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9314F1" w14:textId="0563505F" w:rsidR="00CC54AC" w:rsidRDefault="00CC54AC" w:rsidP="00CC54AC">
      <w:pPr>
        <w:bidi/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B Titr"/>
          <w:b/>
          <w:bCs/>
          <w:kern w:val="36"/>
          <w:sz w:val="36"/>
          <w:szCs w:val="36"/>
          <w:rtl/>
        </w:rPr>
      </w:pPr>
      <w:r w:rsidRPr="00CC54AC">
        <w:rPr>
          <w:rFonts w:ascii="Times New Roman" w:eastAsia="Times New Roman" w:hAnsi="Times New Roman" w:cs="B Titr"/>
          <w:b/>
          <w:bCs/>
          <w:kern w:val="36"/>
          <w:sz w:val="36"/>
          <w:szCs w:val="36"/>
          <w:rtl/>
        </w:rPr>
        <w:t xml:space="preserve">درخشش عضو هیئت علمی </w:t>
      </w:r>
      <w:r w:rsidRPr="00CC54AC">
        <w:rPr>
          <w:rFonts w:ascii="Times New Roman" w:eastAsia="Times New Roman" w:hAnsi="Times New Roman" w:cs="B Titr" w:hint="cs"/>
          <w:b/>
          <w:bCs/>
          <w:kern w:val="36"/>
          <w:sz w:val="36"/>
          <w:szCs w:val="36"/>
          <w:rtl/>
          <w:lang w:bidi="fa-IR"/>
        </w:rPr>
        <w:t>گروه علو</w:t>
      </w:r>
      <w:r w:rsidR="00AD1E85">
        <w:rPr>
          <w:rFonts w:ascii="Times New Roman" w:eastAsia="Times New Roman" w:hAnsi="Times New Roman" w:cs="B Titr" w:hint="cs"/>
          <w:b/>
          <w:bCs/>
          <w:kern w:val="36"/>
          <w:sz w:val="36"/>
          <w:szCs w:val="36"/>
          <w:rtl/>
          <w:lang w:bidi="fa-IR"/>
        </w:rPr>
        <w:t>م</w:t>
      </w:r>
      <w:r w:rsidRPr="00CC54AC">
        <w:rPr>
          <w:rFonts w:ascii="Times New Roman" w:eastAsia="Times New Roman" w:hAnsi="Times New Roman" w:cs="B Titr" w:hint="cs"/>
          <w:b/>
          <w:bCs/>
          <w:kern w:val="36"/>
          <w:sz w:val="36"/>
          <w:szCs w:val="36"/>
          <w:rtl/>
          <w:lang w:bidi="fa-IR"/>
        </w:rPr>
        <w:t xml:space="preserve"> </w:t>
      </w:r>
      <w:r w:rsidR="00AD1E85">
        <w:rPr>
          <w:rFonts w:ascii="Times New Roman" w:eastAsia="Times New Roman" w:hAnsi="Times New Roman" w:cs="B Titr" w:hint="cs"/>
          <w:b/>
          <w:bCs/>
          <w:kern w:val="36"/>
          <w:sz w:val="36"/>
          <w:szCs w:val="36"/>
          <w:rtl/>
          <w:lang w:bidi="fa-IR"/>
        </w:rPr>
        <w:t>ت</w:t>
      </w:r>
      <w:r w:rsidRPr="00CC54AC">
        <w:rPr>
          <w:rFonts w:ascii="Times New Roman" w:eastAsia="Times New Roman" w:hAnsi="Times New Roman" w:cs="B Titr" w:hint="cs"/>
          <w:b/>
          <w:bCs/>
          <w:kern w:val="36"/>
          <w:sz w:val="36"/>
          <w:szCs w:val="36"/>
          <w:rtl/>
          <w:lang w:bidi="fa-IR"/>
        </w:rPr>
        <w:t>غذیه و</w:t>
      </w:r>
      <w:r w:rsidR="00377DDC">
        <w:rPr>
          <w:rFonts w:ascii="Times New Roman" w:eastAsia="Times New Roman" w:hAnsi="Times New Roman" w:cs="B Titr" w:hint="cs"/>
          <w:b/>
          <w:bCs/>
          <w:kern w:val="36"/>
          <w:sz w:val="36"/>
          <w:szCs w:val="36"/>
          <w:rtl/>
          <w:lang w:bidi="fa-IR"/>
        </w:rPr>
        <w:t xml:space="preserve">علوم </w:t>
      </w:r>
      <w:r w:rsidRPr="00CC54AC">
        <w:rPr>
          <w:rFonts w:ascii="Times New Roman" w:eastAsia="Times New Roman" w:hAnsi="Times New Roman" w:cs="B Titr" w:hint="cs"/>
          <w:b/>
          <w:bCs/>
          <w:kern w:val="36"/>
          <w:sz w:val="36"/>
          <w:szCs w:val="36"/>
          <w:rtl/>
          <w:lang w:bidi="fa-IR"/>
        </w:rPr>
        <w:t xml:space="preserve">صنایع غذایی دانشکده بهداشت </w:t>
      </w:r>
      <w:r w:rsidRPr="00CC54AC">
        <w:rPr>
          <w:rFonts w:ascii="Times New Roman" w:eastAsia="Times New Roman" w:hAnsi="Times New Roman" w:cs="B Titr"/>
          <w:b/>
          <w:bCs/>
          <w:kern w:val="36"/>
          <w:sz w:val="36"/>
          <w:szCs w:val="36"/>
          <w:rtl/>
        </w:rPr>
        <w:t xml:space="preserve">دانشگاه </w:t>
      </w:r>
      <w:r w:rsidRPr="00CC54AC">
        <w:rPr>
          <w:rFonts w:ascii="Times New Roman" w:eastAsia="Times New Roman" w:hAnsi="Times New Roman" w:cs="B Titr" w:hint="cs"/>
          <w:b/>
          <w:bCs/>
          <w:kern w:val="36"/>
          <w:sz w:val="36"/>
          <w:szCs w:val="36"/>
          <w:rtl/>
        </w:rPr>
        <w:t>علوم پزشکی یاسوج</w:t>
      </w:r>
      <w:r w:rsidRPr="00CC54AC">
        <w:rPr>
          <w:rFonts w:ascii="Times New Roman" w:eastAsia="Times New Roman" w:hAnsi="Times New Roman" w:cs="B Titr"/>
          <w:b/>
          <w:bCs/>
          <w:kern w:val="36"/>
          <w:sz w:val="36"/>
          <w:szCs w:val="36"/>
          <w:rtl/>
        </w:rPr>
        <w:t xml:space="preserve"> در نشری</w:t>
      </w:r>
      <w:r w:rsidR="00AD1E85">
        <w:rPr>
          <w:rFonts w:ascii="Times New Roman" w:eastAsia="Times New Roman" w:hAnsi="Times New Roman" w:cs="B Titr" w:hint="cs"/>
          <w:b/>
          <w:bCs/>
          <w:kern w:val="36"/>
          <w:sz w:val="36"/>
          <w:szCs w:val="36"/>
          <w:rtl/>
        </w:rPr>
        <w:t>ات</w:t>
      </w:r>
      <w:r w:rsidRPr="00CC54AC">
        <w:rPr>
          <w:rFonts w:ascii="Times New Roman" w:eastAsia="Times New Roman" w:hAnsi="Times New Roman" w:cs="B Titr"/>
          <w:b/>
          <w:bCs/>
          <w:kern w:val="36"/>
          <w:sz w:val="36"/>
          <w:szCs w:val="36"/>
          <w:rtl/>
        </w:rPr>
        <w:t xml:space="preserve"> معتبر جهانی با ضریب تأثیر </w:t>
      </w:r>
      <w:r w:rsidRPr="00CC54AC">
        <w:rPr>
          <w:rFonts w:ascii="Times New Roman" w:eastAsia="Times New Roman" w:hAnsi="Times New Roman" w:cs="B Titr" w:hint="cs"/>
          <w:b/>
          <w:bCs/>
          <w:kern w:val="36"/>
          <w:sz w:val="36"/>
          <w:szCs w:val="36"/>
          <w:rtl/>
        </w:rPr>
        <w:t>19.3</w:t>
      </w:r>
    </w:p>
    <w:p w14:paraId="5ABBE337" w14:textId="1BCF20AF" w:rsidR="00CC54AC" w:rsidRDefault="007623AC" w:rsidP="00CC54AC">
      <w:pPr>
        <w:bidi/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B Titr"/>
          <w:b/>
          <w:bCs/>
          <w:kern w:val="36"/>
          <w:sz w:val="36"/>
          <w:szCs w:val="36"/>
          <w:rtl/>
        </w:rPr>
      </w:pPr>
      <w:r>
        <w:rPr>
          <w:noProof/>
        </w:rPr>
        <mc:AlternateContent>
          <mc:Choice Requires="wps">
            <w:drawing>
              <wp:inline distT="0" distB="0" distL="0" distR="0" wp14:anchorId="7821757B" wp14:editId="36A4D630">
                <wp:extent cx="304800" cy="304800"/>
                <wp:effectExtent l="0" t="0" r="0" b="0"/>
                <wp:docPr id="1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5479794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Times New Roman" w:hAnsi="Times New Roman" w:cs="B Titr"/>
          <w:b/>
          <w:bCs/>
          <w:noProof/>
          <w:kern w:val="36"/>
          <w:sz w:val="36"/>
          <w:szCs w:val="36"/>
        </w:rPr>
        <w:drawing>
          <wp:inline distT="0" distB="0" distL="0" distR="0" wp14:anchorId="6590D51D" wp14:editId="037B998B">
            <wp:extent cx="4810125" cy="38290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943" cy="38304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86F25D" w14:textId="1B0CC65C" w:rsidR="00B30E11" w:rsidRDefault="00B30E11" w:rsidP="00B30E11">
      <w:pPr>
        <w:bidi/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B Titr"/>
          <w:b/>
          <w:bCs/>
          <w:kern w:val="36"/>
          <w:sz w:val="36"/>
          <w:szCs w:val="36"/>
          <w:rtl/>
        </w:rPr>
      </w:pPr>
    </w:p>
    <w:p w14:paraId="4C0186C2" w14:textId="2AFA5FBD" w:rsidR="00AA2A53" w:rsidRPr="00AA2A53" w:rsidRDefault="00AD1E85" w:rsidP="00AA2A53">
      <w:pPr>
        <w:pStyle w:val="NormalWeb"/>
        <w:bidi/>
        <w:rPr>
          <w:rFonts w:cs="B Titr"/>
          <w:b/>
          <w:bCs/>
          <w:rtl/>
        </w:rPr>
      </w:pPr>
      <w:r>
        <w:rPr>
          <w:rFonts w:cs="B Titr" w:hint="cs"/>
          <w:b/>
          <w:bCs/>
          <w:rtl/>
        </w:rPr>
        <w:t xml:space="preserve">آقای </w:t>
      </w:r>
      <w:r w:rsidR="00AA2A53" w:rsidRPr="00AA2A53">
        <w:rPr>
          <w:rFonts w:cs="B Titr"/>
          <w:b/>
          <w:bCs/>
          <w:rtl/>
        </w:rPr>
        <w:t>دکتر م</w:t>
      </w:r>
      <w:r w:rsidR="00AA2A53" w:rsidRPr="00AA2A53">
        <w:rPr>
          <w:rFonts w:cs="B Titr" w:hint="cs"/>
          <w:b/>
          <w:bCs/>
          <w:rtl/>
        </w:rPr>
        <w:t>ی</w:t>
      </w:r>
      <w:r w:rsidR="00AA2A53" w:rsidRPr="00AA2A53">
        <w:rPr>
          <w:rFonts w:cs="B Titr" w:hint="eastAsia"/>
          <w:b/>
          <w:bCs/>
          <w:rtl/>
        </w:rPr>
        <w:t>لاد</w:t>
      </w:r>
      <w:r w:rsidR="00AA2A53" w:rsidRPr="00AA2A53">
        <w:rPr>
          <w:rFonts w:cs="B Titr"/>
          <w:b/>
          <w:bCs/>
          <w:rtl/>
        </w:rPr>
        <w:t xml:space="preserve"> توسل</w:t>
      </w:r>
      <w:r w:rsidR="00AA2A53" w:rsidRPr="00AA2A53">
        <w:rPr>
          <w:rFonts w:cs="B Titr" w:hint="cs"/>
          <w:b/>
          <w:bCs/>
          <w:rtl/>
        </w:rPr>
        <w:t>ی</w:t>
      </w:r>
      <w:r w:rsidR="00AA2A53" w:rsidRPr="00AA2A53">
        <w:rPr>
          <w:rFonts w:cs="B Titr" w:hint="eastAsia"/>
          <w:b/>
          <w:bCs/>
          <w:rtl/>
        </w:rPr>
        <w:t>،</w:t>
      </w:r>
      <w:r w:rsidR="00AA2A53" w:rsidRPr="00AA2A53">
        <w:rPr>
          <w:rFonts w:cs="B Titr"/>
          <w:b/>
          <w:bCs/>
          <w:rtl/>
        </w:rPr>
        <w:t xml:space="preserve"> عضو ه</w:t>
      </w:r>
      <w:r w:rsidR="00AA2A53" w:rsidRPr="00AA2A53">
        <w:rPr>
          <w:rFonts w:cs="B Titr" w:hint="cs"/>
          <w:b/>
          <w:bCs/>
          <w:rtl/>
        </w:rPr>
        <w:t>ی</w:t>
      </w:r>
      <w:r w:rsidR="00AA2A53" w:rsidRPr="00AA2A53">
        <w:rPr>
          <w:rFonts w:cs="B Titr" w:hint="eastAsia"/>
          <w:b/>
          <w:bCs/>
          <w:rtl/>
        </w:rPr>
        <w:t>ئت</w:t>
      </w:r>
      <w:r w:rsidR="00AA2A53" w:rsidRPr="00AA2A53">
        <w:rPr>
          <w:rFonts w:cs="B Titr"/>
          <w:b/>
          <w:bCs/>
          <w:rtl/>
        </w:rPr>
        <w:t xml:space="preserve"> علم</w:t>
      </w:r>
      <w:r w:rsidR="00AA2A53" w:rsidRPr="00AA2A53">
        <w:rPr>
          <w:rFonts w:cs="B Titr" w:hint="cs"/>
          <w:b/>
          <w:bCs/>
          <w:rtl/>
        </w:rPr>
        <w:t>ی</w:t>
      </w:r>
      <w:r w:rsidR="00AA2A53" w:rsidRPr="00AA2A53">
        <w:rPr>
          <w:rFonts w:cs="B Titr"/>
          <w:b/>
          <w:bCs/>
          <w:rtl/>
        </w:rPr>
        <w:t xml:space="preserve"> دانشگاه علوم پزشک</w:t>
      </w:r>
      <w:r w:rsidR="00AA2A53" w:rsidRPr="00AA2A53">
        <w:rPr>
          <w:rFonts w:cs="B Titr" w:hint="cs"/>
          <w:b/>
          <w:bCs/>
          <w:rtl/>
        </w:rPr>
        <w:t>ی</w:t>
      </w:r>
      <w:r w:rsidR="00AA2A53" w:rsidRPr="00AA2A53">
        <w:rPr>
          <w:rFonts w:cs="B Titr"/>
          <w:b/>
          <w:bCs/>
          <w:rtl/>
        </w:rPr>
        <w:t xml:space="preserve"> </w:t>
      </w:r>
      <w:r w:rsidR="00AA2A53" w:rsidRPr="00AA2A53">
        <w:rPr>
          <w:rFonts w:cs="B Titr" w:hint="cs"/>
          <w:b/>
          <w:bCs/>
          <w:rtl/>
        </w:rPr>
        <w:t>ی</w:t>
      </w:r>
      <w:r w:rsidR="00AA2A53" w:rsidRPr="00AA2A53">
        <w:rPr>
          <w:rFonts w:cs="B Titr" w:hint="eastAsia"/>
          <w:b/>
          <w:bCs/>
          <w:rtl/>
        </w:rPr>
        <w:t>اسوج،</w:t>
      </w:r>
      <w:r w:rsidR="00AA2A53" w:rsidRPr="00AA2A53">
        <w:rPr>
          <w:rFonts w:cs="B Titr"/>
          <w:b/>
          <w:bCs/>
          <w:rtl/>
        </w:rPr>
        <w:t xml:space="preserve"> با انتشار </w:t>
      </w:r>
      <w:r w:rsidR="008A0A87">
        <w:rPr>
          <w:rFonts w:cs="B Titr" w:hint="cs"/>
          <w:b/>
          <w:bCs/>
          <w:rtl/>
        </w:rPr>
        <w:t xml:space="preserve">چندین </w:t>
      </w:r>
      <w:r w:rsidR="00AA2A53" w:rsidRPr="00AA2A53">
        <w:rPr>
          <w:rFonts w:cs="B Titr"/>
          <w:b/>
          <w:bCs/>
          <w:rtl/>
        </w:rPr>
        <w:t>مقال</w:t>
      </w:r>
      <w:r w:rsidR="008A0A87">
        <w:rPr>
          <w:rFonts w:cs="B Titr" w:hint="cs"/>
          <w:b/>
          <w:bCs/>
          <w:rtl/>
        </w:rPr>
        <w:t>ه</w:t>
      </w:r>
      <w:r w:rsidR="00AA2A53" w:rsidRPr="00AA2A53">
        <w:rPr>
          <w:rFonts w:cs="B Titr"/>
          <w:b/>
          <w:bCs/>
          <w:rtl/>
        </w:rPr>
        <w:t xml:space="preserve"> در برتر</w:t>
      </w:r>
      <w:r w:rsidR="00AA2A53" w:rsidRPr="00AA2A53">
        <w:rPr>
          <w:rFonts w:cs="B Titr" w:hint="cs"/>
          <w:b/>
          <w:bCs/>
          <w:rtl/>
        </w:rPr>
        <w:t>ی</w:t>
      </w:r>
      <w:r w:rsidR="00AA2A53" w:rsidRPr="00AA2A53">
        <w:rPr>
          <w:rFonts w:cs="B Titr" w:hint="eastAsia"/>
          <w:b/>
          <w:bCs/>
          <w:rtl/>
        </w:rPr>
        <w:t>ن</w:t>
      </w:r>
      <w:r w:rsidR="00AA2A53" w:rsidRPr="00AA2A53">
        <w:rPr>
          <w:rFonts w:cs="B Titr"/>
          <w:b/>
          <w:bCs/>
          <w:rtl/>
        </w:rPr>
        <w:t xml:space="preserve"> مجلات ب</w:t>
      </w:r>
      <w:r w:rsidR="00AA2A53" w:rsidRPr="00AA2A53">
        <w:rPr>
          <w:rFonts w:cs="B Titr" w:hint="cs"/>
          <w:b/>
          <w:bCs/>
          <w:rtl/>
        </w:rPr>
        <w:t>ی</w:t>
      </w:r>
      <w:r w:rsidR="00AA2A53" w:rsidRPr="00AA2A53">
        <w:rPr>
          <w:rFonts w:cs="B Titr" w:hint="eastAsia"/>
          <w:b/>
          <w:bCs/>
          <w:rtl/>
        </w:rPr>
        <w:t>ن‌الملل</w:t>
      </w:r>
      <w:r w:rsidR="00AA2A53" w:rsidRPr="00AA2A53">
        <w:rPr>
          <w:rFonts w:cs="B Titr" w:hint="cs"/>
          <w:b/>
          <w:bCs/>
          <w:rtl/>
        </w:rPr>
        <w:t>ی</w:t>
      </w:r>
      <w:r w:rsidR="00AA2A53" w:rsidRPr="00AA2A53">
        <w:rPr>
          <w:rFonts w:cs="B Titr"/>
          <w:b/>
          <w:bCs/>
          <w:rtl/>
        </w:rPr>
        <w:t xml:space="preserve"> درخش</w:t>
      </w:r>
      <w:r w:rsidR="00AA2A53" w:rsidRPr="00AA2A53">
        <w:rPr>
          <w:rFonts w:cs="B Titr" w:hint="cs"/>
          <w:b/>
          <w:bCs/>
          <w:rtl/>
        </w:rPr>
        <w:t>ی</w:t>
      </w:r>
      <w:r w:rsidR="00AA2A53" w:rsidRPr="00AA2A53">
        <w:rPr>
          <w:rFonts w:cs="B Titr" w:hint="eastAsia"/>
          <w:b/>
          <w:bCs/>
          <w:rtl/>
        </w:rPr>
        <w:t>د</w:t>
      </w:r>
      <w:r w:rsidR="00AA2A53" w:rsidRPr="00AA2A53">
        <w:rPr>
          <w:rFonts w:cs="B Titr"/>
          <w:b/>
          <w:bCs/>
        </w:rPr>
        <w:t>.</w:t>
      </w:r>
    </w:p>
    <w:p w14:paraId="719BAE52" w14:textId="5FFD9741" w:rsidR="00AA2A53" w:rsidRPr="00AA2A53" w:rsidRDefault="008A0A87" w:rsidP="00AA2A53">
      <w:pPr>
        <w:pStyle w:val="NormalWeb"/>
        <w:bidi/>
        <w:rPr>
          <w:rFonts w:cs="B Titr"/>
          <w:b/>
          <w:bCs/>
          <w:rtl/>
        </w:rPr>
      </w:pPr>
      <w:r>
        <w:rPr>
          <w:rFonts w:cs="B Titr" w:hint="cs"/>
          <w:b/>
          <w:bCs/>
          <w:rtl/>
        </w:rPr>
        <w:t xml:space="preserve">آقای </w:t>
      </w:r>
      <w:r w:rsidR="00AA2A53" w:rsidRPr="00AA2A53">
        <w:rPr>
          <w:rFonts w:cs="B Titr" w:hint="eastAsia"/>
          <w:b/>
          <w:bCs/>
          <w:rtl/>
        </w:rPr>
        <w:t>دکتر</w:t>
      </w:r>
      <w:r w:rsidR="00AA2A53" w:rsidRPr="00AA2A53">
        <w:rPr>
          <w:rFonts w:cs="B Titr"/>
          <w:b/>
          <w:bCs/>
          <w:rtl/>
        </w:rPr>
        <w:t xml:space="preserve"> م</w:t>
      </w:r>
      <w:r w:rsidR="00AA2A53" w:rsidRPr="00AA2A53">
        <w:rPr>
          <w:rFonts w:cs="B Titr" w:hint="cs"/>
          <w:b/>
          <w:bCs/>
          <w:rtl/>
        </w:rPr>
        <w:t>ی</w:t>
      </w:r>
      <w:r w:rsidR="00AA2A53" w:rsidRPr="00AA2A53">
        <w:rPr>
          <w:rFonts w:cs="B Titr" w:hint="eastAsia"/>
          <w:b/>
          <w:bCs/>
          <w:rtl/>
        </w:rPr>
        <w:t>لاد</w:t>
      </w:r>
      <w:r w:rsidR="00AA2A53" w:rsidRPr="00AA2A53">
        <w:rPr>
          <w:rFonts w:cs="B Titr"/>
          <w:b/>
          <w:bCs/>
          <w:rtl/>
        </w:rPr>
        <w:t xml:space="preserve"> توسل</w:t>
      </w:r>
      <w:r w:rsidR="00AA2A53" w:rsidRPr="00AA2A53">
        <w:rPr>
          <w:rFonts w:cs="B Titr" w:hint="cs"/>
          <w:b/>
          <w:bCs/>
          <w:rtl/>
        </w:rPr>
        <w:t>ی</w:t>
      </w:r>
      <w:r w:rsidR="00AA2A53" w:rsidRPr="00AA2A53">
        <w:rPr>
          <w:rFonts w:cs="B Titr" w:hint="eastAsia"/>
          <w:b/>
          <w:bCs/>
          <w:rtl/>
        </w:rPr>
        <w:t>،</w:t>
      </w:r>
      <w:r w:rsidR="00AA2A53" w:rsidRPr="00AA2A53">
        <w:rPr>
          <w:rFonts w:cs="B Titr"/>
          <w:b/>
          <w:bCs/>
          <w:rtl/>
        </w:rPr>
        <w:t xml:space="preserve"> عضو ه</w:t>
      </w:r>
      <w:r w:rsidR="00AA2A53" w:rsidRPr="00AA2A53">
        <w:rPr>
          <w:rFonts w:cs="B Titr" w:hint="cs"/>
          <w:b/>
          <w:bCs/>
          <w:rtl/>
        </w:rPr>
        <w:t>ی</w:t>
      </w:r>
      <w:r w:rsidR="00AA2A53" w:rsidRPr="00AA2A53">
        <w:rPr>
          <w:rFonts w:cs="B Titr" w:hint="eastAsia"/>
          <w:b/>
          <w:bCs/>
          <w:rtl/>
        </w:rPr>
        <w:t>ئت</w:t>
      </w:r>
      <w:r w:rsidR="00AA2A53" w:rsidRPr="00AA2A53">
        <w:rPr>
          <w:rFonts w:cs="B Titr"/>
          <w:b/>
          <w:bCs/>
          <w:rtl/>
        </w:rPr>
        <w:t xml:space="preserve"> علم</w:t>
      </w:r>
      <w:r w:rsidR="00AA2A53" w:rsidRPr="00AA2A53">
        <w:rPr>
          <w:rFonts w:cs="B Titr" w:hint="cs"/>
          <w:b/>
          <w:bCs/>
          <w:rtl/>
        </w:rPr>
        <w:t>ی</w:t>
      </w:r>
      <w:r w:rsidR="00AA2A53" w:rsidRPr="00AA2A53">
        <w:rPr>
          <w:rFonts w:cs="B Titr"/>
          <w:b/>
          <w:bCs/>
          <w:rtl/>
        </w:rPr>
        <w:t xml:space="preserve"> گروه علوم تغذ</w:t>
      </w:r>
      <w:r w:rsidR="00AA2A53" w:rsidRPr="00AA2A53">
        <w:rPr>
          <w:rFonts w:cs="B Titr" w:hint="cs"/>
          <w:b/>
          <w:bCs/>
          <w:rtl/>
        </w:rPr>
        <w:t>ی</w:t>
      </w:r>
      <w:r w:rsidR="00AA2A53" w:rsidRPr="00AA2A53">
        <w:rPr>
          <w:rFonts w:cs="B Titr" w:hint="eastAsia"/>
          <w:b/>
          <w:bCs/>
          <w:rtl/>
        </w:rPr>
        <w:t>ه</w:t>
      </w:r>
      <w:r w:rsidR="00AA2A53" w:rsidRPr="00AA2A53">
        <w:rPr>
          <w:rFonts w:cs="B Titr"/>
          <w:b/>
          <w:bCs/>
          <w:rtl/>
        </w:rPr>
        <w:t xml:space="preserve"> و علوم صنا</w:t>
      </w:r>
      <w:r w:rsidR="00AA2A53" w:rsidRPr="00AA2A53">
        <w:rPr>
          <w:rFonts w:cs="B Titr" w:hint="cs"/>
          <w:b/>
          <w:bCs/>
          <w:rtl/>
        </w:rPr>
        <w:t>ی</w:t>
      </w:r>
      <w:r w:rsidR="00AA2A53" w:rsidRPr="00AA2A53">
        <w:rPr>
          <w:rFonts w:cs="B Titr" w:hint="eastAsia"/>
          <w:b/>
          <w:bCs/>
          <w:rtl/>
        </w:rPr>
        <w:t>ع</w:t>
      </w:r>
      <w:r w:rsidR="00AA2A53" w:rsidRPr="00AA2A53">
        <w:rPr>
          <w:rFonts w:cs="B Titr"/>
          <w:b/>
          <w:bCs/>
          <w:rtl/>
        </w:rPr>
        <w:t xml:space="preserve"> غذا</w:t>
      </w:r>
      <w:r w:rsidR="00AA2A53" w:rsidRPr="00AA2A53">
        <w:rPr>
          <w:rFonts w:cs="B Titr" w:hint="cs"/>
          <w:b/>
          <w:bCs/>
          <w:rtl/>
        </w:rPr>
        <w:t>یی</w:t>
      </w:r>
      <w:r w:rsidR="00AA2A53" w:rsidRPr="00AA2A53">
        <w:rPr>
          <w:rFonts w:cs="B Titr"/>
          <w:b/>
          <w:bCs/>
          <w:rtl/>
        </w:rPr>
        <w:t xml:space="preserve"> </w:t>
      </w:r>
      <w:r>
        <w:rPr>
          <w:rFonts w:cs="B Titr" w:hint="cs"/>
          <w:b/>
          <w:bCs/>
          <w:rtl/>
        </w:rPr>
        <w:t xml:space="preserve"> دانشکده بهداشت وعلوم تغذیه </w:t>
      </w:r>
      <w:r w:rsidR="00AA2A53" w:rsidRPr="00AA2A53">
        <w:rPr>
          <w:rFonts w:cs="B Titr"/>
          <w:b/>
          <w:bCs/>
          <w:rtl/>
        </w:rPr>
        <w:t>دانشگاه علوم پزشک</w:t>
      </w:r>
      <w:r w:rsidR="00AA2A53" w:rsidRPr="00AA2A53">
        <w:rPr>
          <w:rFonts w:cs="B Titr" w:hint="cs"/>
          <w:b/>
          <w:bCs/>
          <w:rtl/>
        </w:rPr>
        <w:t>ی</w:t>
      </w:r>
      <w:r w:rsidR="00AA2A53" w:rsidRPr="00AA2A53">
        <w:rPr>
          <w:rFonts w:cs="B Titr"/>
          <w:b/>
          <w:bCs/>
          <w:rtl/>
        </w:rPr>
        <w:t xml:space="preserve"> </w:t>
      </w:r>
      <w:r w:rsidR="00AA2A53" w:rsidRPr="00AA2A53">
        <w:rPr>
          <w:rFonts w:cs="B Titr" w:hint="cs"/>
          <w:b/>
          <w:bCs/>
          <w:rtl/>
        </w:rPr>
        <w:t>ی</w:t>
      </w:r>
      <w:r w:rsidR="00AA2A53" w:rsidRPr="00AA2A53">
        <w:rPr>
          <w:rFonts w:cs="B Titr" w:hint="eastAsia"/>
          <w:b/>
          <w:bCs/>
          <w:rtl/>
        </w:rPr>
        <w:t>اسوج،</w:t>
      </w:r>
      <w:r w:rsidR="00AA2A53" w:rsidRPr="00AA2A53">
        <w:rPr>
          <w:rFonts w:cs="B Titr"/>
          <w:b/>
          <w:bCs/>
          <w:rtl/>
        </w:rPr>
        <w:t xml:space="preserve"> در سال </w:t>
      </w:r>
      <w:r w:rsidR="00AA2A53" w:rsidRPr="00AA2A53">
        <w:rPr>
          <w:rFonts w:cs="B Titr"/>
          <w:b/>
          <w:bCs/>
          <w:rtl/>
          <w:lang w:bidi="fa-IR"/>
        </w:rPr>
        <w:t>۲۰۲۵</w:t>
      </w:r>
      <w:r w:rsidR="00AA2A53" w:rsidRPr="00AA2A53">
        <w:rPr>
          <w:rFonts w:cs="B Titr"/>
          <w:b/>
          <w:bCs/>
          <w:rtl/>
        </w:rPr>
        <w:t xml:space="preserve"> موفق به ثبت دستاورد</w:t>
      </w:r>
      <w:r w:rsidR="00AA2A53" w:rsidRPr="00AA2A53">
        <w:rPr>
          <w:rFonts w:cs="B Titr" w:hint="cs"/>
          <w:b/>
          <w:bCs/>
          <w:rtl/>
        </w:rPr>
        <w:t>ی</w:t>
      </w:r>
      <w:r w:rsidR="00AA2A53" w:rsidRPr="00AA2A53">
        <w:rPr>
          <w:rFonts w:cs="B Titr"/>
          <w:b/>
          <w:bCs/>
          <w:rtl/>
        </w:rPr>
        <w:t xml:space="preserve"> چشمگ</w:t>
      </w:r>
      <w:r w:rsidR="00AA2A53" w:rsidRPr="00AA2A53">
        <w:rPr>
          <w:rFonts w:cs="B Titr" w:hint="cs"/>
          <w:b/>
          <w:bCs/>
          <w:rtl/>
        </w:rPr>
        <w:t>ی</w:t>
      </w:r>
      <w:r w:rsidR="00AA2A53" w:rsidRPr="00AA2A53">
        <w:rPr>
          <w:rFonts w:cs="B Titr" w:hint="eastAsia"/>
          <w:b/>
          <w:bCs/>
          <w:rtl/>
        </w:rPr>
        <w:t>ر</w:t>
      </w:r>
      <w:r w:rsidR="00AA2A53" w:rsidRPr="00AA2A53">
        <w:rPr>
          <w:rFonts w:cs="B Titr"/>
          <w:b/>
          <w:bCs/>
          <w:rtl/>
        </w:rPr>
        <w:t xml:space="preserve"> در عرصه انتشارات علم</w:t>
      </w:r>
      <w:r w:rsidR="00AA2A53" w:rsidRPr="00AA2A53">
        <w:rPr>
          <w:rFonts w:cs="B Titr" w:hint="cs"/>
          <w:b/>
          <w:bCs/>
          <w:rtl/>
        </w:rPr>
        <w:t>ی</w:t>
      </w:r>
      <w:r w:rsidR="00AA2A53" w:rsidRPr="00AA2A53">
        <w:rPr>
          <w:rFonts w:cs="B Titr"/>
          <w:b/>
          <w:bCs/>
          <w:rtl/>
        </w:rPr>
        <w:t xml:space="preserve"> ب</w:t>
      </w:r>
      <w:r w:rsidR="00AA2A53" w:rsidRPr="00AA2A53">
        <w:rPr>
          <w:rFonts w:cs="B Titr" w:hint="cs"/>
          <w:b/>
          <w:bCs/>
          <w:rtl/>
        </w:rPr>
        <w:t>ی</w:t>
      </w:r>
      <w:r w:rsidR="00AA2A53" w:rsidRPr="00AA2A53">
        <w:rPr>
          <w:rFonts w:cs="B Titr" w:hint="eastAsia"/>
          <w:b/>
          <w:bCs/>
          <w:rtl/>
        </w:rPr>
        <w:t>ن‌الملل</w:t>
      </w:r>
      <w:r w:rsidR="00AA2A53" w:rsidRPr="00AA2A53">
        <w:rPr>
          <w:rFonts w:cs="B Titr" w:hint="cs"/>
          <w:b/>
          <w:bCs/>
          <w:rtl/>
        </w:rPr>
        <w:t>ی</w:t>
      </w:r>
      <w:r w:rsidR="00AA2A53" w:rsidRPr="00AA2A53">
        <w:rPr>
          <w:rFonts w:cs="B Titr"/>
          <w:b/>
          <w:bCs/>
          <w:rtl/>
        </w:rPr>
        <w:t xml:space="preserve"> شدند</w:t>
      </w:r>
      <w:r w:rsidR="00AA2A53" w:rsidRPr="00AA2A53">
        <w:rPr>
          <w:rFonts w:cs="B Titr"/>
          <w:b/>
          <w:bCs/>
        </w:rPr>
        <w:t>.</w:t>
      </w:r>
    </w:p>
    <w:p w14:paraId="24CDF45B" w14:textId="7B154ED6" w:rsidR="00AA2A53" w:rsidRPr="00AA2A53" w:rsidRDefault="00AA2A53" w:rsidP="00AA2A53">
      <w:pPr>
        <w:pStyle w:val="NormalWeb"/>
        <w:bidi/>
        <w:rPr>
          <w:rFonts w:cs="B Titr"/>
          <w:b/>
          <w:bCs/>
          <w:rtl/>
        </w:rPr>
      </w:pPr>
      <w:r w:rsidRPr="00AA2A53">
        <w:rPr>
          <w:rFonts w:cs="B Titr" w:hint="eastAsia"/>
          <w:b/>
          <w:bCs/>
          <w:rtl/>
        </w:rPr>
        <w:t>ا</w:t>
      </w:r>
      <w:r w:rsidRPr="00AA2A53">
        <w:rPr>
          <w:rFonts w:cs="B Titr" w:hint="cs"/>
          <w:b/>
          <w:bCs/>
          <w:rtl/>
        </w:rPr>
        <w:t>ی</w:t>
      </w:r>
      <w:r w:rsidRPr="00AA2A53">
        <w:rPr>
          <w:rFonts w:cs="B Titr" w:hint="eastAsia"/>
          <w:b/>
          <w:bCs/>
          <w:rtl/>
        </w:rPr>
        <w:t>شان</w:t>
      </w:r>
      <w:r w:rsidRPr="00AA2A53">
        <w:rPr>
          <w:rFonts w:cs="B Titr"/>
          <w:b/>
          <w:bCs/>
          <w:rtl/>
        </w:rPr>
        <w:t xml:space="preserve"> با انتشار سه مقاله در مجله معتبر</w:t>
      </w:r>
      <w:r w:rsidRPr="00AA2A53">
        <w:rPr>
          <w:rFonts w:cs="B Titr"/>
          <w:b/>
          <w:bCs/>
        </w:rPr>
        <w:t xml:space="preserve"> Advances in Colloid and Interface Science </w:t>
      </w:r>
      <w:r>
        <w:rPr>
          <w:rFonts w:cs="B Titr"/>
          <w:b/>
          <w:bCs/>
        </w:rPr>
        <w:t>)</w:t>
      </w:r>
      <w:r>
        <w:rPr>
          <w:rFonts w:cs="B Titr" w:hint="cs"/>
          <w:b/>
          <w:bCs/>
          <w:rtl/>
        </w:rPr>
        <w:t>)ا</w:t>
      </w:r>
      <w:r w:rsidRPr="00AA2A53">
        <w:rPr>
          <w:rFonts w:cs="B Titr"/>
          <w:b/>
          <w:bCs/>
          <w:rtl/>
        </w:rPr>
        <w:t>ز انتشارات الزو</w:t>
      </w:r>
      <w:r w:rsidRPr="00AA2A53">
        <w:rPr>
          <w:rFonts w:cs="B Titr" w:hint="cs"/>
          <w:b/>
          <w:bCs/>
          <w:rtl/>
        </w:rPr>
        <w:t>ی</w:t>
      </w:r>
      <w:r w:rsidRPr="00AA2A53">
        <w:rPr>
          <w:rFonts w:cs="B Titr" w:hint="eastAsia"/>
          <w:b/>
          <w:bCs/>
          <w:rtl/>
        </w:rPr>
        <w:t>ر،</w:t>
      </w:r>
      <w:r w:rsidRPr="00AA2A53">
        <w:rPr>
          <w:rFonts w:cs="B Titr"/>
          <w:b/>
          <w:bCs/>
          <w:rtl/>
        </w:rPr>
        <w:t xml:space="preserve"> با رتبه</w:t>
      </w:r>
      <w:r w:rsidRPr="00AA2A53">
        <w:rPr>
          <w:rFonts w:cs="B Titr"/>
          <w:b/>
          <w:bCs/>
        </w:rPr>
        <w:t xml:space="preserve"> Q1 </w:t>
      </w:r>
      <w:r w:rsidRPr="00AA2A53">
        <w:rPr>
          <w:rFonts w:cs="B Titr"/>
          <w:b/>
          <w:bCs/>
          <w:rtl/>
        </w:rPr>
        <w:t>و ضر</w:t>
      </w:r>
      <w:r w:rsidRPr="00AA2A53">
        <w:rPr>
          <w:rFonts w:cs="B Titr" w:hint="cs"/>
          <w:b/>
          <w:bCs/>
          <w:rtl/>
        </w:rPr>
        <w:t>ی</w:t>
      </w:r>
      <w:r w:rsidRPr="00AA2A53">
        <w:rPr>
          <w:rFonts w:cs="B Titr" w:hint="eastAsia"/>
          <w:b/>
          <w:bCs/>
          <w:rtl/>
        </w:rPr>
        <w:t>ب</w:t>
      </w:r>
      <w:r w:rsidRPr="00AA2A53">
        <w:rPr>
          <w:rFonts w:cs="B Titr"/>
          <w:b/>
          <w:bCs/>
          <w:rtl/>
        </w:rPr>
        <w:t xml:space="preserve"> تأث</w:t>
      </w:r>
      <w:r w:rsidRPr="00AA2A53">
        <w:rPr>
          <w:rFonts w:cs="B Titr" w:hint="cs"/>
          <w:b/>
          <w:bCs/>
          <w:rtl/>
        </w:rPr>
        <w:t>ی</w:t>
      </w:r>
      <w:r w:rsidRPr="00AA2A53">
        <w:rPr>
          <w:rFonts w:cs="B Titr" w:hint="eastAsia"/>
          <w:b/>
          <w:bCs/>
          <w:rtl/>
        </w:rPr>
        <w:t>ر</w:t>
      </w:r>
      <w:r w:rsidRPr="00AA2A53">
        <w:rPr>
          <w:rFonts w:cs="B Titr"/>
          <w:b/>
          <w:bCs/>
          <w:rtl/>
        </w:rPr>
        <w:t xml:space="preserve"> </w:t>
      </w:r>
      <w:r w:rsidR="004C0B6E">
        <w:rPr>
          <w:rFonts w:cs="B Titr" w:hint="cs"/>
          <w:b/>
          <w:bCs/>
          <w:rtl/>
          <w:lang w:bidi="fa-IR"/>
        </w:rPr>
        <w:t>3</w:t>
      </w:r>
      <w:r w:rsidR="001679EA">
        <w:rPr>
          <w:rFonts w:cs="B Titr"/>
          <w:b/>
          <w:bCs/>
          <w:lang w:bidi="fa-IR"/>
        </w:rPr>
        <w:t>.</w:t>
      </w:r>
      <w:r w:rsidR="004C0B6E">
        <w:rPr>
          <w:rFonts w:cs="B Titr" w:hint="cs"/>
          <w:b/>
          <w:bCs/>
          <w:rtl/>
          <w:lang w:bidi="fa-IR"/>
        </w:rPr>
        <w:t>19</w:t>
      </w:r>
      <w:r w:rsidRPr="00AA2A53">
        <w:rPr>
          <w:rFonts w:cs="B Titr"/>
          <w:b/>
          <w:bCs/>
          <w:lang w:bidi="fa-IR"/>
        </w:rPr>
        <w:t xml:space="preserve"> </w:t>
      </w:r>
      <w:r w:rsidRPr="00AA2A53">
        <w:rPr>
          <w:rFonts w:cs="B Titr"/>
          <w:b/>
          <w:bCs/>
          <w:rtl/>
        </w:rPr>
        <w:t>و همچن</w:t>
      </w:r>
      <w:r w:rsidRPr="00AA2A53">
        <w:rPr>
          <w:rFonts w:cs="B Titr" w:hint="cs"/>
          <w:b/>
          <w:bCs/>
          <w:rtl/>
        </w:rPr>
        <w:t>ی</w:t>
      </w:r>
      <w:r w:rsidRPr="00AA2A53">
        <w:rPr>
          <w:rFonts w:cs="B Titr" w:hint="eastAsia"/>
          <w:b/>
          <w:bCs/>
          <w:rtl/>
        </w:rPr>
        <w:t>ن</w:t>
      </w:r>
      <w:r w:rsidRPr="00AA2A53">
        <w:rPr>
          <w:rFonts w:cs="B Titr"/>
          <w:b/>
          <w:bCs/>
          <w:rtl/>
        </w:rPr>
        <w:t xml:space="preserve"> </w:t>
      </w:r>
      <w:r w:rsidRPr="00AA2A53">
        <w:rPr>
          <w:rFonts w:cs="B Titr" w:hint="cs"/>
          <w:b/>
          <w:bCs/>
          <w:rtl/>
        </w:rPr>
        <w:t>ی</w:t>
      </w:r>
      <w:r w:rsidRPr="00AA2A53">
        <w:rPr>
          <w:rFonts w:cs="B Titr" w:hint="eastAsia"/>
          <w:b/>
          <w:bCs/>
          <w:rtl/>
        </w:rPr>
        <w:t>ک</w:t>
      </w:r>
      <w:r w:rsidRPr="00AA2A53">
        <w:rPr>
          <w:rFonts w:cs="B Titr"/>
          <w:b/>
          <w:bCs/>
          <w:rtl/>
        </w:rPr>
        <w:t xml:space="preserve"> مقاله در مجله برجسته</w:t>
      </w:r>
      <w:r w:rsidRPr="00AA2A53">
        <w:rPr>
          <w:rFonts w:cs="B Titr"/>
          <w:b/>
          <w:bCs/>
        </w:rPr>
        <w:t xml:space="preserve"> Trends in Food Science and </w:t>
      </w:r>
      <w:r w:rsidRPr="00AA2A53">
        <w:rPr>
          <w:rFonts w:cs="B Titr"/>
          <w:b/>
          <w:bCs/>
        </w:rPr>
        <w:lastRenderedPageBreak/>
        <w:t xml:space="preserve">Technology </w:t>
      </w:r>
      <w:r w:rsidRPr="00AA2A53">
        <w:rPr>
          <w:rFonts w:cs="B Titr"/>
          <w:b/>
          <w:bCs/>
          <w:rtl/>
        </w:rPr>
        <w:t>با رتبه</w:t>
      </w:r>
      <w:r w:rsidRPr="00AA2A53">
        <w:rPr>
          <w:rFonts w:cs="B Titr"/>
          <w:b/>
          <w:bCs/>
        </w:rPr>
        <w:t xml:space="preserve"> Q1 </w:t>
      </w:r>
      <w:r w:rsidRPr="00AA2A53">
        <w:rPr>
          <w:rFonts w:cs="B Titr"/>
          <w:b/>
          <w:bCs/>
          <w:rtl/>
        </w:rPr>
        <w:t>و ضر</w:t>
      </w:r>
      <w:r w:rsidRPr="00AA2A53">
        <w:rPr>
          <w:rFonts w:cs="B Titr" w:hint="cs"/>
          <w:b/>
          <w:bCs/>
          <w:rtl/>
        </w:rPr>
        <w:t>ی</w:t>
      </w:r>
      <w:r w:rsidRPr="00AA2A53">
        <w:rPr>
          <w:rFonts w:cs="B Titr" w:hint="eastAsia"/>
          <w:b/>
          <w:bCs/>
          <w:rtl/>
        </w:rPr>
        <w:t>ب</w:t>
      </w:r>
      <w:r w:rsidRPr="00AA2A53">
        <w:rPr>
          <w:rFonts w:cs="B Titr"/>
          <w:b/>
          <w:bCs/>
          <w:rtl/>
        </w:rPr>
        <w:t xml:space="preserve"> تأث</w:t>
      </w:r>
      <w:r w:rsidRPr="00AA2A53">
        <w:rPr>
          <w:rFonts w:cs="B Titr" w:hint="cs"/>
          <w:b/>
          <w:bCs/>
          <w:rtl/>
        </w:rPr>
        <w:t>ی</w:t>
      </w:r>
      <w:r w:rsidRPr="00AA2A53">
        <w:rPr>
          <w:rFonts w:cs="B Titr" w:hint="eastAsia"/>
          <w:b/>
          <w:bCs/>
          <w:rtl/>
        </w:rPr>
        <w:t>ر</w:t>
      </w:r>
      <w:r w:rsidRPr="00AA2A53">
        <w:rPr>
          <w:rFonts w:cs="B Titr"/>
          <w:b/>
          <w:bCs/>
          <w:rtl/>
        </w:rPr>
        <w:t xml:space="preserve"> </w:t>
      </w:r>
      <w:r w:rsidR="004C0B6E">
        <w:rPr>
          <w:rFonts w:cs="B Titr" w:hint="cs"/>
          <w:b/>
          <w:bCs/>
          <w:rtl/>
          <w:lang w:bidi="fa-IR"/>
        </w:rPr>
        <w:t>4</w:t>
      </w:r>
      <w:r w:rsidR="001679EA">
        <w:rPr>
          <w:rFonts w:cs="B Titr"/>
          <w:b/>
          <w:bCs/>
          <w:lang w:bidi="fa-IR"/>
        </w:rPr>
        <w:t>.</w:t>
      </w:r>
      <w:r w:rsidR="004C0B6E">
        <w:rPr>
          <w:rFonts w:cs="B Titr" w:hint="cs"/>
          <w:b/>
          <w:bCs/>
          <w:rtl/>
          <w:lang w:bidi="fa-IR"/>
        </w:rPr>
        <w:t>15</w:t>
      </w:r>
      <w:r w:rsidRPr="00AA2A53">
        <w:rPr>
          <w:rFonts w:cs="B Titr"/>
          <w:b/>
          <w:bCs/>
          <w:rtl/>
        </w:rPr>
        <w:t xml:space="preserve">، که هر دو در زمره </w:t>
      </w:r>
      <w:r w:rsidRPr="00AA2A53">
        <w:rPr>
          <w:rFonts w:cs="B Titr"/>
          <w:b/>
          <w:bCs/>
          <w:rtl/>
          <w:lang w:bidi="fa-IR"/>
        </w:rPr>
        <w:t>۱</w:t>
      </w:r>
      <w:r w:rsidRPr="00AA2A53">
        <w:rPr>
          <w:rFonts w:cs="B Titr"/>
          <w:b/>
          <w:bCs/>
          <w:rtl/>
        </w:rPr>
        <w:t xml:space="preserve"> در</w:t>
      </w:r>
      <w:r w:rsidRPr="00AA2A53">
        <w:rPr>
          <w:rFonts w:cs="B Titr" w:hint="eastAsia"/>
          <w:b/>
          <w:bCs/>
          <w:rtl/>
        </w:rPr>
        <w:t>صد</w:t>
      </w:r>
      <w:r w:rsidRPr="00AA2A53">
        <w:rPr>
          <w:rFonts w:cs="B Titr"/>
          <w:b/>
          <w:bCs/>
          <w:rtl/>
        </w:rPr>
        <w:t xml:space="preserve"> برتر مجلات جهان قرار دارند، ک</w:t>
      </w:r>
      <w:r w:rsidRPr="00AA2A53">
        <w:rPr>
          <w:rFonts w:cs="B Titr" w:hint="cs"/>
          <w:b/>
          <w:bCs/>
          <w:rtl/>
        </w:rPr>
        <w:t>ی</w:t>
      </w:r>
      <w:r w:rsidRPr="00AA2A53">
        <w:rPr>
          <w:rFonts w:cs="B Titr" w:hint="eastAsia"/>
          <w:b/>
          <w:bCs/>
          <w:rtl/>
        </w:rPr>
        <w:t>ف</w:t>
      </w:r>
      <w:r w:rsidRPr="00AA2A53">
        <w:rPr>
          <w:rFonts w:cs="B Titr" w:hint="cs"/>
          <w:b/>
          <w:bCs/>
          <w:rtl/>
        </w:rPr>
        <w:t>ی</w:t>
      </w:r>
      <w:r w:rsidRPr="00AA2A53">
        <w:rPr>
          <w:rFonts w:cs="B Titr" w:hint="eastAsia"/>
          <w:b/>
          <w:bCs/>
          <w:rtl/>
        </w:rPr>
        <w:t>ت</w:t>
      </w:r>
      <w:r w:rsidRPr="00AA2A53">
        <w:rPr>
          <w:rFonts w:cs="B Titr"/>
          <w:b/>
          <w:bCs/>
          <w:rtl/>
        </w:rPr>
        <w:t xml:space="preserve"> و تأث</w:t>
      </w:r>
      <w:r w:rsidRPr="00AA2A53">
        <w:rPr>
          <w:rFonts w:cs="B Titr" w:hint="cs"/>
          <w:b/>
          <w:bCs/>
          <w:rtl/>
        </w:rPr>
        <w:t>ی</w:t>
      </w:r>
      <w:r w:rsidRPr="00AA2A53">
        <w:rPr>
          <w:rFonts w:cs="B Titr" w:hint="eastAsia"/>
          <w:b/>
          <w:bCs/>
          <w:rtl/>
        </w:rPr>
        <w:t>ر</w:t>
      </w:r>
      <w:r w:rsidRPr="00AA2A53">
        <w:rPr>
          <w:rFonts w:cs="B Titr"/>
          <w:b/>
          <w:bCs/>
          <w:rtl/>
        </w:rPr>
        <w:t xml:space="preserve"> پژوهش‌ها</w:t>
      </w:r>
      <w:r w:rsidRPr="00AA2A53">
        <w:rPr>
          <w:rFonts w:cs="B Titr" w:hint="cs"/>
          <w:b/>
          <w:bCs/>
          <w:rtl/>
        </w:rPr>
        <w:t>ی</w:t>
      </w:r>
      <w:r w:rsidRPr="00AA2A53">
        <w:rPr>
          <w:rFonts w:cs="B Titr"/>
          <w:b/>
          <w:bCs/>
          <w:rtl/>
        </w:rPr>
        <w:t xml:space="preserve"> خود را به‌طور مستند به نما</w:t>
      </w:r>
      <w:r w:rsidRPr="00AA2A53">
        <w:rPr>
          <w:rFonts w:cs="B Titr" w:hint="cs"/>
          <w:b/>
          <w:bCs/>
          <w:rtl/>
        </w:rPr>
        <w:t>ی</w:t>
      </w:r>
      <w:r w:rsidRPr="00AA2A53">
        <w:rPr>
          <w:rFonts w:cs="B Titr" w:hint="eastAsia"/>
          <w:b/>
          <w:bCs/>
          <w:rtl/>
        </w:rPr>
        <w:t>ش</w:t>
      </w:r>
      <w:r w:rsidRPr="00AA2A53">
        <w:rPr>
          <w:rFonts w:cs="B Titr"/>
          <w:b/>
          <w:bCs/>
          <w:rtl/>
        </w:rPr>
        <w:t xml:space="preserve"> گذاشتند</w:t>
      </w:r>
      <w:r w:rsidRPr="00AA2A53">
        <w:rPr>
          <w:rFonts w:cs="B Titr"/>
          <w:b/>
          <w:bCs/>
        </w:rPr>
        <w:t>.</w:t>
      </w:r>
    </w:p>
    <w:p w14:paraId="5E1DCB1C" w14:textId="77777777" w:rsidR="00AA2A53" w:rsidRPr="00AA2A53" w:rsidRDefault="00AA2A53" w:rsidP="00AA2A53">
      <w:pPr>
        <w:pStyle w:val="NormalWeb"/>
        <w:bidi/>
        <w:rPr>
          <w:rFonts w:cs="B Titr"/>
          <w:b/>
          <w:bCs/>
          <w:rtl/>
        </w:rPr>
      </w:pPr>
      <w:r w:rsidRPr="00AA2A53">
        <w:rPr>
          <w:rFonts w:cs="B Titr" w:hint="eastAsia"/>
          <w:b/>
          <w:bCs/>
          <w:rtl/>
        </w:rPr>
        <w:t>نکته</w:t>
      </w:r>
      <w:r w:rsidRPr="00AA2A53">
        <w:rPr>
          <w:rFonts w:cs="B Titr"/>
          <w:b/>
          <w:bCs/>
          <w:rtl/>
        </w:rPr>
        <w:t xml:space="preserve"> حائز اهم</w:t>
      </w:r>
      <w:r w:rsidRPr="00AA2A53">
        <w:rPr>
          <w:rFonts w:cs="B Titr" w:hint="cs"/>
          <w:b/>
          <w:bCs/>
          <w:rtl/>
        </w:rPr>
        <w:t>ی</w:t>
      </w:r>
      <w:r w:rsidRPr="00AA2A53">
        <w:rPr>
          <w:rFonts w:cs="B Titr" w:hint="eastAsia"/>
          <w:b/>
          <w:bCs/>
          <w:rtl/>
        </w:rPr>
        <w:t>ت،</w:t>
      </w:r>
      <w:r w:rsidRPr="00AA2A53">
        <w:rPr>
          <w:rFonts w:cs="B Titr"/>
          <w:b/>
          <w:bCs/>
          <w:rtl/>
        </w:rPr>
        <w:t xml:space="preserve"> نقش نو</w:t>
      </w:r>
      <w:r w:rsidRPr="00AA2A53">
        <w:rPr>
          <w:rFonts w:cs="B Titr" w:hint="cs"/>
          <w:b/>
          <w:bCs/>
          <w:rtl/>
        </w:rPr>
        <w:t>ی</w:t>
      </w:r>
      <w:r w:rsidRPr="00AA2A53">
        <w:rPr>
          <w:rFonts w:cs="B Titr" w:hint="eastAsia"/>
          <w:b/>
          <w:bCs/>
          <w:rtl/>
        </w:rPr>
        <w:t>سنده</w:t>
      </w:r>
      <w:r w:rsidRPr="00AA2A53">
        <w:rPr>
          <w:rFonts w:cs="B Titr"/>
          <w:b/>
          <w:bCs/>
          <w:rtl/>
        </w:rPr>
        <w:t xml:space="preserve"> اول و نو</w:t>
      </w:r>
      <w:r w:rsidRPr="00AA2A53">
        <w:rPr>
          <w:rFonts w:cs="B Titr" w:hint="cs"/>
          <w:b/>
          <w:bCs/>
          <w:rtl/>
        </w:rPr>
        <w:t>ی</w:t>
      </w:r>
      <w:r w:rsidRPr="00AA2A53">
        <w:rPr>
          <w:rFonts w:cs="B Titr" w:hint="eastAsia"/>
          <w:b/>
          <w:bCs/>
          <w:rtl/>
        </w:rPr>
        <w:t>سنده</w:t>
      </w:r>
      <w:r w:rsidRPr="00AA2A53">
        <w:rPr>
          <w:rFonts w:cs="B Titr"/>
          <w:b/>
          <w:bCs/>
          <w:rtl/>
        </w:rPr>
        <w:t xml:space="preserve"> مسئول دکتر توسل</w:t>
      </w:r>
      <w:r w:rsidRPr="00AA2A53">
        <w:rPr>
          <w:rFonts w:cs="B Titr" w:hint="cs"/>
          <w:b/>
          <w:bCs/>
          <w:rtl/>
        </w:rPr>
        <w:t>ی</w:t>
      </w:r>
      <w:r w:rsidRPr="00AA2A53">
        <w:rPr>
          <w:rFonts w:cs="B Titr"/>
          <w:b/>
          <w:bCs/>
          <w:rtl/>
        </w:rPr>
        <w:t xml:space="preserve"> در تمام</w:t>
      </w:r>
      <w:r w:rsidRPr="00AA2A53">
        <w:rPr>
          <w:rFonts w:cs="B Titr" w:hint="cs"/>
          <w:b/>
          <w:bCs/>
          <w:rtl/>
        </w:rPr>
        <w:t>ی</w:t>
      </w:r>
      <w:r w:rsidRPr="00AA2A53">
        <w:rPr>
          <w:rFonts w:cs="B Titr"/>
          <w:b/>
          <w:bCs/>
          <w:rtl/>
        </w:rPr>
        <w:t xml:space="preserve"> ا</w:t>
      </w:r>
      <w:r w:rsidRPr="00AA2A53">
        <w:rPr>
          <w:rFonts w:cs="B Titr" w:hint="cs"/>
          <w:b/>
          <w:bCs/>
          <w:rtl/>
        </w:rPr>
        <w:t>ی</w:t>
      </w:r>
      <w:r w:rsidRPr="00AA2A53">
        <w:rPr>
          <w:rFonts w:cs="B Titr" w:hint="eastAsia"/>
          <w:b/>
          <w:bCs/>
          <w:rtl/>
        </w:rPr>
        <w:t>ن</w:t>
      </w:r>
      <w:r w:rsidRPr="00AA2A53">
        <w:rPr>
          <w:rFonts w:cs="B Titr"/>
          <w:b/>
          <w:bCs/>
          <w:rtl/>
        </w:rPr>
        <w:t xml:space="preserve"> مقالات است. ا</w:t>
      </w:r>
      <w:r w:rsidRPr="00AA2A53">
        <w:rPr>
          <w:rFonts w:cs="B Titr" w:hint="cs"/>
          <w:b/>
          <w:bCs/>
          <w:rtl/>
        </w:rPr>
        <w:t>ی</w:t>
      </w:r>
      <w:r w:rsidRPr="00AA2A53">
        <w:rPr>
          <w:rFonts w:cs="B Titr" w:hint="eastAsia"/>
          <w:b/>
          <w:bCs/>
          <w:rtl/>
        </w:rPr>
        <w:t>ن</w:t>
      </w:r>
      <w:r w:rsidRPr="00AA2A53">
        <w:rPr>
          <w:rFonts w:cs="B Titr"/>
          <w:b/>
          <w:bCs/>
          <w:rtl/>
        </w:rPr>
        <w:t xml:space="preserve"> موفق</w:t>
      </w:r>
      <w:r w:rsidRPr="00AA2A53">
        <w:rPr>
          <w:rFonts w:cs="B Titr" w:hint="cs"/>
          <w:b/>
          <w:bCs/>
          <w:rtl/>
        </w:rPr>
        <w:t>ی</w:t>
      </w:r>
      <w:r w:rsidRPr="00AA2A53">
        <w:rPr>
          <w:rFonts w:cs="B Titr" w:hint="eastAsia"/>
          <w:b/>
          <w:bCs/>
          <w:rtl/>
        </w:rPr>
        <w:t>ت</w:t>
      </w:r>
      <w:r w:rsidRPr="00AA2A53">
        <w:rPr>
          <w:rFonts w:cs="B Titr"/>
          <w:b/>
          <w:bCs/>
          <w:rtl/>
        </w:rPr>
        <w:t xml:space="preserve"> در ادامه روند درخشان علم</w:t>
      </w:r>
      <w:r w:rsidRPr="00AA2A53">
        <w:rPr>
          <w:rFonts w:cs="B Titr" w:hint="cs"/>
          <w:b/>
          <w:bCs/>
          <w:rtl/>
        </w:rPr>
        <w:t>ی</w:t>
      </w:r>
      <w:r w:rsidRPr="00AA2A53">
        <w:rPr>
          <w:rFonts w:cs="B Titr"/>
          <w:b/>
          <w:bCs/>
          <w:rtl/>
        </w:rPr>
        <w:t xml:space="preserve"> ا</w:t>
      </w:r>
      <w:r w:rsidRPr="00AA2A53">
        <w:rPr>
          <w:rFonts w:cs="B Titr" w:hint="cs"/>
          <w:b/>
          <w:bCs/>
          <w:rtl/>
        </w:rPr>
        <w:t>ی</w:t>
      </w:r>
      <w:r w:rsidRPr="00AA2A53">
        <w:rPr>
          <w:rFonts w:cs="B Titr" w:hint="eastAsia"/>
          <w:b/>
          <w:bCs/>
          <w:rtl/>
        </w:rPr>
        <w:t>شان،</w:t>
      </w:r>
      <w:r w:rsidRPr="00AA2A53">
        <w:rPr>
          <w:rFonts w:cs="B Titr"/>
          <w:b/>
          <w:bCs/>
          <w:rtl/>
        </w:rPr>
        <w:t xml:space="preserve"> که پ</w:t>
      </w:r>
      <w:r w:rsidRPr="00AA2A53">
        <w:rPr>
          <w:rFonts w:cs="B Titr" w:hint="cs"/>
          <w:b/>
          <w:bCs/>
          <w:rtl/>
        </w:rPr>
        <w:t>ی</w:t>
      </w:r>
      <w:r w:rsidRPr="00AA2A53">
        <w:rPr>
          <w:rFonts w:cs="B Titr" w:hint="eastAsia"/>
          <w:b/>
          <w:bCs/>
          <w:rtl/>
        </w:rPr>
        <w:t>ش</w:t>
      </w:r>
      <w:r w:rsidRPr="00AA2A53">
        <w:rPr>
          <w:rFonts w:cs="B Titr"/>
          <w:b/>
          <w:bCs/>
          <w:rtl/>
        </w:rPr>
        <w:t xml:space="preserve"> از ا</w:t>
      </w:r>
      <w:r w:rsidRPr="00AA2A53">
        <w:rPr>
          <w:rFonts w:cs="B Titr" w:hint="cs"/>
          <w:b/>
          <w:bCs/>
          <w:rtl/>
        </w:rPr>
        <w:t>ی</w:t>
      </w:r>
      <w:r w:rsidRPr="00AA2A53">
        <w:rPr>
          <w:rFonts w:cs="B Titr" w:hint="eastAsia"/>
          <w:b/>
          <w:bCs/>
          <w:rtl/>
        </w:rPr>
        <w:t>ن</w:t>
      </w:r>
      <w:r w:rsidRPr="00AA2A53">
        <w:rPr>
          <w:rFonts w:cs="B Titr"/>
          <w:b/>
          <w:bCs/>
          <w:rtl/>
        </w:rPr>
        <w:t xml:space="preserve"> ن</w:t>
      </w:r>
      <w:r w:rsidRPr="00AA2A53">
        <w:rPr>
          <w:rFonts w:cs="B Titr" w:hint="cs"/>
          <w:b/>
          <w:bCs/>
          <w:rtl/>
        </w:rPr>
        <w:t>ی</w:t>
      </w:r>
      <w:r w:rsidRPr="00AA2A53">
        <w:rPr>
          <w:rFonts w:cs="B Titr" w:hint="eastAsia"/>
          <w:b/>
          <w:bCs/>
          <w:rtl/>
        </w:rPr>
        <w:t>ز</w:t>
      </w:r>
      <w:r w:rsidRPr="00AA2A53">
        <w:rPr>
          <w:rFonts w:cs="B Titr"/>
          <w:b/>
          <w:bCs/>
          <w:rtl/>
        </w:rPr>
        <w:t xml:space="preserve"> منجر به انتشار چند</w:t>
      </w:r>
      <w:r w:rsidRPr="00AA2A53">
        <w:rPr>
          <w:rFonts w:cs="B Titr" w:hint="cs"/>
          <w:b/>
          <w:bCs/>
          <w:rtl/>
        </w:rPr>
        <w:t>ی</w:t>
      </w:r>
      <w:r w:rsidRPr="00AA2A53">
        <w:rPr>
          <w:rFonts w:cs="B Titr" w:hint="eastAsia"/>
          <w:b/>
          <w:bCs/>
          <w:rtl/>
        </w:rPr>
        <w:t>ن</w:t>
      </w:r>
      <w:r w:rsidRPr="00AA2A53">
        <w:rPr>
          <w:rFonts w:cs="B Titr"/>
          <w:b/>
          <w:bCs/>
          <w:rtl/>
        </w:rPr>
        <w:t xml:space="preserve"> مقاله در هم</w:t>
      </w:r>
      <w:r w:rsidRPr="00AA2A53">
        <w:rPr>
          <w:rFonts w:cs="B Titr" w:hint="cs"/>
          <w:b/>
          <w:bCs/>
          <w:rtl/>
        </w:rPr>
        <w:t>ی</w:t>
      </w:r>
      <w:r w:rsidRPr="00AA2A53">
        <w:rPr>
          <w:rFonts w:cs="B Titr" w:hint="eastAsia"/>
          <w:b/>
          <w:bCs/>
          <w:rtl/>
        </w:rPr>
        <w:t>ن</w:t>
      </w:r>
      <w:r w:rsidRPr="00AA2A53">
        <w:rPr>
          <w:rFonts w:cs="B Titr"/>
          <w:b/>
          <w:bCs/>
          <w:rtl/>
        </w:rPr>
        <w:t xml:space="preserve"> مجلات برتر جهان</w:t>
      </w:r>
      <w:r w:rsidRPr="00AA2A53">
        <w:rPr>
          <w:rFonts w:cs="B Titr" w:hint="cs"/>
          <w:b/>
          <w:bCs/>
          <w:rtl/>
        </w:rPr>
        <w:t>ی</w:t>
      </w:r>
      <w:r w:rsidRPr="00AA2A53">
        <w:rPr>
          <w:rFonts w:cs="B Titr"/>
          <w:b/>
          <w:bCs/>
          <w:rtl/>
        </w:rPr>
        <w:t xml:space="preserve"> شده، ب</w:t>
      </w:r>
      <w:r w:rsidRPr="00AA2A53">
        <w:rPr>
          <w:rFonts w:cs="B Titr" w:hint="cs"/>
          <w:b/>
          <w:bCs/>
          <w:rtl/>
        </w:rPr>
        <w:t>ی</w:t>
      </w:r>
      <w:r w:rsidRPr="00AA2A53">
        <w:rPr>
          <w:rFonts w:cs="B Titr" w:hint="eastAsia"/>
          <w:b/>
          <w:bCs/>
          <w:rtl/>
        </w:rPr>
        <w:t>انگر</w:t>
      </w:r>
      <w:r w:rsidRPr="00AA2A53">
        <w:rPr>
          <w:rFonts w:cs="B Titr"/>
          <w:b/>
          <w:bCs/>
          <w:rtl/>
        </w:rPr>
        <w:t xml:space="preserve"> استمرار، تعهد و ک</w:t>
      </w:r>
      <w:r w:rsidRPr="00AA2A53">
        <w:rPr>
          <w:rFonts w:cs="B Titr" w:hint="cs"/>
          <w:b/>
          <w:bCs/>
          <w:rtl/>
        </w:rPr>
        <w:t>ی</w:t>
      </w:r>
      <w:r w:rsidRPr="00AA2A53">
        <w:rPr>
          <w:rFonts w:cs="B Titr" w:hint="eastAsia"/>
          <w:b/>
          <w:bCs/>
          <w:rtl/>
        </w:rPr>
        <w:t>ف</w:t>
      </w:r>
      <w:r w:rsidRPr="00AA2A53">
        <w:rPr>
          <w:rFonts w:cs="B Titr" w:hint="cs"/>
          <w:b/>
          <w:bCs/>
          <w:rtl/>
        </w:rPr>
        <w:t>ی</w:t>
      </w:r>
      <w:r w:rsidRPr="00AA2A53">
        <w:rPr>
          <w:rFonts w:cs="B Titr" w:hint="eastAsia"/>
          <w:b/>
          <w:bCs/>
          <w:rtl/>
        </w:rPr>
        <w:t>ت</w:t>
      </w:r>
      <w:r w:rsidRPr="00AA2A53">
        <w:rPr>
          <w:rFonts w:cs="B Titr"/>
          <w:b/>
          <w:bCs/>
          <w:rtl/>
        </w:rPr>
        <w:t xml:space="preserve"> بالا</w:t>
      </w:r>
      <w:r w:rsidRPr="00AA2A53">
        <w:rPr>
          <w:rFonts w:cs="B Titr" w:hint="cs"/>
          <w:b/>
          <w:bCs/>
          <w:rtl/>
        </w:rPr>
        <w:t>ی</w:t>
      </w:r>
      <w:r w:rsidRPr="00AA2A53">
        <w:rPr>
          <w:rFonts w:cs="B Titr"/>
          <w:b/>
          <w:bCs/>
          <w:rtl/>
        </w:rPr>
        <w:t xml:space="preserve"> فعال</w:t>
      </w:r>
      <w:r w:rsidRPr="00AA2A53">
        <w:rPr>
          <w:rFonts w:cs="B Titr" w:hint="cs"/>
          <w:b/>
          <w:bCs/>
          <w:rtl/>
        </w:rPr>
        <w:t>ی</w:t>
      </w:r>
      <w:r w:rsidRPr="00AA2A53">
        <w:rPr>
          <w:rFonts w:cs="B Titr" w:hint="eastAsia"/>
          <w:b/>
          <w:bCs/>
          <w:rtl/>
        </w:rPr>
        <w:t>ت‌ها</w:t>
      </w:r>
      <w:r w:rsidRPr="00AA2A53">
        <w:rPr>
          <w:rFonts w:cs="B Titr" w:hint="cs"/>
          <w:b/>
          <w:bCs/>
          <w:rtl/>
        </w:rPr>
        <w:t>ی</w:t>
      </w:r>
      <w:r w:rsidRPr="00AA2A53">
        <w:rPr>
          <w:rFonts w:cs="B Titr"/>
          <w:b/>
          <w:bCs/>
          <w:rtl/>
        </w:rPr>
        <w:t xml:space="preserve"> پژوهش</w:t>
      </w:r>
      <w:r w:rsidRPr="00AA2A53">
        <w:rPr>
          <w:rFonts w:cs="B Titr" w:hint="cs"/>
          <w:b/>
          <w:bCs/>
          <w:rtl/>
        </w:rPr>
        <w:t>ی</w:t>
      </w:r>
      <w:r w:rsidRPr="00AA2A53">
        <w:rPr>
          <w:rFonts w:cs="B Titr"/>
          <w:b/>
          <w:bCs/>
          <w:rtl/>
        </w:rPr>
        <w:t xml:space="preserve"> ا</w:t>
      </w:r>
      <w:r w:rsidRPr="00AA2A53">
        <w:rPr>
          <w:rFonts w:cs="B Titr" w:hint="cs"/>
          <w:b/>
          <w:bCs/>
          <w:rtl/>
        </w:rPr>
        <w:t>ی</w:t>
      </w:r>
      <w:r w:rsidRPr="00AA2A53">
        <w:rPr>
          <w:rFonts w:cs="B Titr" w:hint="eastAsia"/>
          <w:b/>
          <w:bCs/>
          <w:rtl/>
        </w:rPr>
        <w:t>شان</w:t>
      </w:r>
      <w:r w:rsidRPr="00AA2A53">
        <w:rPr>
          <w:rFonts w:cs="B Titr"/>
          <w:b/>
          <w:bCs/>
          <w:rtl/>
        </w:rPr>
        <w:t xml:space="preserve"> است</w:t>
      </w:r>
      <w:r w:rsidRPr="00AA2A53">
        <w:rPr>
          <w:rFonts w:cs="B Titr"/>
          <w:b/>
          <w:bCs/>
        </w:rPr>
        <w:t>.</w:t>
      </w:r>
    </w:p>
    <w:p w14:paraId="520D7AF7" w14:textId="77777777" w:rsidR="00AA2A53" w:rsidRPr="00AA2A53" w:rsidRDefault="00AA2A53" w:rsidP="00AA2A53">
      <w:pPr>
        <w:pStyle w:val="NormalWeb"/>
        <w:bidi/>
        <w:rPr>
          <w:rFonts w:cs="B Titr"/>
          <w:b/>
          <w:bCs/>
          <w:rtl/>
        </w:rPr>
      </w:pPr>
      <w:r w:rsidRPr="00AA2A53">
        <w:rPr>
          <w:rFonts w:cs="B Titr" w:hint="eastAsia"/>
          <w:b/>
          <w:bCs/>
          <w:rtl/>
        </w:rPr>
        <w:t>ا</w:t>
      </w:r>
      <w:r w:rsidRPr="00AA2A53">
        <w:rPr>
          <w:rFonts w:cs="B Titr" w:hint="cs"/>
          <w:b/>
          <w:bCs/>
          <w:rtl/>
        </w:rPr>
        <w:t>ی</w:t>
      </w:r>
      <w:r w:rsidRPr="00AA2A53">
        <w:rPr>
          <w:rFonts w:cs="B Titr" w:hint="eastAsia"/>
          <w:b/>
          <w:bCs/>
          <w:rtl/>
        </w:rPr>
        <w:t>ن</w:t>
      </w:r>
      <w:r w:rsidRPr="00AA2A53">
        <w:rPr>
          <w:rFonts w:cs="B Titr"/>
          <w:b/>
          <w:bCs/>
          <w:rtl/>
        </w:rPr>
        <w:t xml:space="preserve"> دستاورد ارزنده، نه تنها موجب افتخار دانشگاه علوم پزشک</w:t>
      </w:r>
      <w:r w:rsidRPr="00AA2A53">
        <w:rPr>
          <w:rFonts w:cs="B Titr" w:hint="cs"/>
          <w:b/>
          <w:bCs/>
          <w:rtl/>
        </w:rPr>
        <w:t>ی</w:t>
      </w:r>
      <w:r w:rsidRPr="00AA2A53">
        <w:rPr>
          <w:rFonts w:cs="B Titr"/>
          <w:b/>
          <w:bCs/>
          <w:rtl/>
        </w:rPr>
        <w:t xml:space="preserve"> </w:t>
      </w:r>
      <w:r w:rsidRPr="00AA2A53">
        <w:rPr>
          <w:rFonts w:cs="B Titr" w:hint="cs"/>
          <w:b/>
          <w:bCs/>
          <w:rtl/>
        </w:rPr>
        <w:t>ی</w:t>
      </w:r>
      <w:r w:rsidRPr="00AA2A53">
        <w:rPr>
          <w:rFonts w:cs="B Titr" w:hint="eastAsia"/>
          <w:b/>
          <w:bCs/>
          <w:rtl/>
        </w:rPr>
        <w:t>اسوج</w:t>
      </w:r>
      <w:r w:rsidRPr="00AA2A53">
        <w:rPr>
          <w:rFonts w:cs="B Titr"/>
          <w:b/>
          <w:bCs/>
          <w:rtl/>
        </w:rPr>
        <w:t xml:space="preserve"> است، بلکه گام</w:t>
      </w:r>
      <w:r w:rsidRPr="00AA2A53">
        <w:rPr>
          <w:rFonts w:cs="B Titr" w:hint="cs"/>
          <w:b/>
          <w:bCs/>
          <w:rtl/>
        </w:rPr>
        <w:t>ی</w:t>
      </w:r>
      <w:r w:rsidRPr="00AA2A53">
        <w:rPr>
          <w:rFonts w:cs="B Titr"/>
          <w:b/>
          <w:bCs/>
          <w:rtl/>
        </w:rPr>
        <w:t xml:space="preserve"> مهم در جهت ارتقا</w:t>
      </w:r>
      <w:r w:rsidRPr="00AA2A53">
        <w:rPr>
          <w:rFonts w:cs="B Titr" w:hint="cs"/>
          <w:b/>
          <w:bCs/>
          <w:rtl/>
        </w:rPr>
        <w:t>ی</w:t>
      </w:r>
      <w:r w:rsidRPr="00AA2A53">
        <w:rPr>
          <w:rFonts w:cs="B Titr"/>
          <w:b/>
          <w:bCs/>
          <w:rtl/>
        </w:rPr>
        <w:t xml:space="preserve"> جا</w:t>
      </w:r>
      <w:r w:rsidRPr="00AA2A53">
        <w:rPr>
          <w:rFonts w:cs="B Titr" w:hint="cs"/>
          <w:b/>
          <w:bCs/>
          <w:rtl/>
        </w:rPr>
        <w:t>ی</w:t>
      </w:r>
      <w:r w:rsidRPr="00AA2A53">
        <w:rPr>
          <w:rFonts w:cs="B Titr" w:hint="eastAsia"/>
          <w:b/>
          <w:bCs/>
          <w:rtl/>
        </w:rPr>
        <w:t>گاه</w:t>
      </w:r>
      <w:r w:rsidRPr="00AA2A53">
        <w:rPr>
          <w:rFonts w:cs="B Titr"/>
          <w:b/>
          <w:bCs/>
          <w:rtl/>
        </w:rPr>
        <w:t xml:space="preserve"> علم</w:t>
      </w:r>
      <w:r w:rsidRPr="00AA2A53">
        <w:rPr>
          <w:rFonts w:cs="B Titr" w:hint="cs"/>
          <w:b/>
          <w:bCs/>
          <w:rtl/>
        </w:rPr>
        <w:t>ی</w:t>
      </w:r>
      <w:r w:rsidRPr="00AA2A53">
        <w:rPr>
          <w:rFonts w:cs="B Titr"/>
          <w:b/>
          <w:bCs/>
          <w:rtl/>
        </w:rPr>
        <w:t xml:space="preserve"> ا</w:t>
      </w:r>
      <w:r w:rsidRPr="00AA2A53">
        <w:rPr>
          <w:rFonts w:cs="B Titr" w:hint="cs"/>
          <w:b/>
          <w:bCs/>
          <w:rtl/>
        </w:rPr>
        <w:t>ی</w:t>
      </w:r>
      <w:r w:rsidRPr="00AA2A53">
        <w:rPr>
          <w:rFonts w:cs="B Titr" w:hint="eastAsia"/>
          <w:b/>
          <w:bCs/>
          <w:rtl/>
        </w:rPr>
        <w:t>ران</w:t>
      </w:r>
      <w:r w:rsidRPr="00AA2A53">
        <w:rPr>
          <w:rFonts w:cs="B Titr"/>
          <w:b/>
          <w:bCs/>
          <w:rtl/>
        </w:rPr>
        <w:t xml:space="preserve"> در سطح جهان</w:t>
      </w:r>
      <w:r w:rsidRPr="00AA2A53">
        <w:rPr>
          <w:rFonts w:cs="B Titr" w:hint="cs"/>
          <w:b/>
          <w:bCs/>
          <w:rtl/>
        </w:rPr>
        <w:t>ی</w:t>
      </w:r>
      <w:r w:rsidRPr="00AA2A53">
        <w:rPr>
          <w:rFonts w:cs="B Titr"/>
          <w:b/>
          <w:bCs/>
          <w:rtl/>
        </w:rPr>
        <w:t xml:space="preserve"> محسوب م</w:t>
      </w:r>
      <w:r w:rsidRPr="00AA2A53">
        <w:rPr>
          <w:rFonts w:cs="B Titr" w:hint="cs"/>
          <w:b/>
          <w:bCs/>
          <w:rtl/>
        </w:rPr>
        <w:t>ی‌</w:t>
      </w:r>
      <w:r w:rsidRPr="00AA2A53">
        <w:rPr>
          <w:rFonts w:cs="B Titr" w:hint="eastAsia"/>
          <w:b/>
          <w:bCs/>
          <w:rtl/>
        </w:rPr>
        <w:t>شود</w:t>
      </w:r>
      <w:r w:rsidRPr="00AA2A53">
        <w:rPr>
          <w:rFonts w:cs="B Titr"/>
          <w:b/>
          <w:bCs/>
        </w:rPr>
        <w:t>.</w:t>
      </w:r>
    </w:p>
    <w:p w14:paraId="4CA2D872" w14:textId="6D803B1E" w:rsidR="00AA2A53" w:rsidRPr="00AA2A53" w:rsidRDefault="00A1195C" w:rsidP="00AA2A53">
      <w:pPr>
        <w:pStyle w:val="NormalWeb"/>
        <w:bidi/>
        <w:rPr>
          <w:rFonts w:cs="B Titr"/>
          <w:b/>
          <w:bCs/>
          <w:rtl/>
        </w:rPr>
      </w:pPr>
      <w:r>
        <w:rPr>
          <w:rFonts w:cs="B Titr" w:hint="cs"/>
          <w:b/>
          <w:bCs/>
          <w:rtl/>
        </w:rPr>
        <w:t xml:space="preserve">دانشکده بهداشت وعلوم تغذیه به نمایندگی از </w:t>
      </w:r>
      <w:r w:rsidR="00AA2A53" w:rsidRPr="00AA2A53">
        <w:rPr>
          <w:rFonts w:cs="B Titr" w:hint="eastAsia"/>
          <w:b/>
          <w:bCs/>
          <w:rtl/>
        </w:rPr>
        <w:t>دانشگاه</w:t>
      </w:r>
      <w:r w:rsidR="00AA2A53" w:rsidRPr="00AA2A53">
        <w:rPr>
          <w:rFonts w:cs="B Titr"/>
          <w:b/>
          <w:bCs/>
          <w:rtl/>
        </w:rPr>
        <w:t xml:space="preserve"> علوم پزشک</w:t>
      </w:r>
      <w:r w:rsidR="00AA2A53" w:rsidRPr="00AA2A53">
        <w:rPr>
          <w:rFonts w:cs="B Titr" w:hint="cs"/>
          <w:b/>
          <w:bCs/>
          <w:rtl/>
        </w:rPr>
        <w:t>ی</w:t>
      </w:r>
      <w:r w:rsidR="00AA2A53" w:rsidRPr="00AA2A53">
        <w:rPr>
          <w:rFonts w:cs="B Titr"/>
          <w:b/>
          <w:bCs/>
          <w:rtl/>
        </w:rPr>
        <w:t xml:space="preserve"> </w:t>
      </w:r>
      <w:r w:rsidR="00AA2A53" w:rsidRPr="00AA2A53">
        <w:rPr>
          <w:rFonts w:cs="B Titr" w:hint="cs"/>
          <w:b/>
          <w:bCs/>
          <w:rtl/>
        </w:rPr>
        <w:t>ی</w:t>
      </w:r>
      <w:r w:rsidR="00AA2A53" w:rsidRPr="00AA2A53">
        <w:rPr>
          <w:rFonts w:cs="B Titr" w:hint="eastAsia"/>
          <w:b/>
          <w:bCs/>
          <w:rtl/>
        </w:rPr>
        <w:t>اسوج</w:t>
      </w:r>
      <w:r w:rsidR="00AA2A53" w:rsidRPr="00AA2A53">
        <w:rPr>
          <w:rFonts w:cs="B Titr"/>
          <w:b/>
          <w:bCs/>
          <w:rtl/>
        </w:rPr>
        <w:t xml:space="preserve"> ا</w:t>
      </w:r>
      <w:r w:rsidR="00AA2A53" w:rsidRPr="00AA2A53">
        <w:rPr>
          <w:rFonts w:cs="B Titr" w:hint="cs"/>
          <w:b/>
          <w:bCs/>
          <w:rtl/>
        </w:rPr>
        <w:t>ی</w:t>
      </w:r>
      <w:r w:rsidR="00AA2A53" w:rsidRPr="00AA2A53">
        <w:rPr>
          <w:rFonts w:cs="B Titr" w:hint="eastAsia"/>
          <w:b/>
          <w:bCs/>
          <w:rtl/>
        </w:rPr>
        <w:t>ن</w:t>
      </w:r>
      <w:r w:rsidR="00AA2A53" w:rsidRPr="00AA2A53">
        <w:rPr>
          <w:rFonts w:cs="B Titr"/>
          <w:b/>
          <w:bCs/>
          <w:rtl/>
        </w:rPr>
        <w:t xml:space="preserve"> موفق</w:t>
      </w:r>
      <w:r w:rsidR="00AA2A53" w:rsidRPr="00AA2A53">
        <w:rPr>
          <w:rFonts w:cs="B Titr" w:hint="cs"/>
          <w:b/>
          <w:bCs/>
          <w:rtl/>
        </w:rPr>
        <w:t>ی</w:t>
      </w:r>
      <w:r w:rsidR="00AA2A53" w:rsidRPr="00AA2A53">
        <w:rPr>
          <w:rFonts w:cs="B Titr" w:hint="eastAsia"/>
          <w:b/>
          <w:bCs/>
          <w:rtl/>
        </w:rPr>
        <w:t>ت</w:t>
      </w:r>
      <w:r w:rsidR="00AA2A53" w:rsidRPr="00AA2A53">
        <w:rPr>
          <w:rFonts w:cs="B Titr"/>
          <w:b/>
          <w:bCs/>
          <w:rtl/>
        </w:rPr>
        <w:t xml:space="preserve"> بزرگ را به </w:t>
      </w:r>
      <w:r>
        <w:rPr>
          <w:rFonts w:cs="B Titr" w:hint="cs"/>
          <w:b/>
          <w:bCs/>
          <w:rtl/>
        </w:rPr>
        <w:t xml:space="preserve">آقای </w:t>
      </w:r>
      <w:r w:rsidR="00AA2A53" w:rsidRPr="00AA2A53">
        <w:rPr>
          <w:rFonts w:cs="B Titr"/>
          <w:b/>
          <w:bCs/>
          <w:rtl/>
        </w:rPr>
        <w:t xml:space="preserve">دکتر </w:t>
      </w:r>
      <w:r>
        <w:rPr>
          <w:rFonts w:cs="B Titr" w:hint="cs"/>
          <w:b/>
          <w:bCs/>
          <w:rtl/>
        </w:rPr>
        <w:t>میلاد</w:t>
      </w:r>
      <w:r w:rsidR="00AA2A53" w:rsidRPr="00AA2A53">
        <w:rPr>
          <w:rFonts w:cs="B Titr"/>
          <w:b/>
          <w:bCs/>
          <w:rtl/>
        </w:rPr>
        <w:t>توسل</w:t>
      </w:r>
      <w:r w:rsidR="00AA2A53" w:rsidRPr="00AA2A53">
        <w:rPr>
          <w:rFonts w:cs="B Titr" w:hint="cs"/>
          <w:b/>
          <w:bCs/>
          <w:rtl/>
        </w:rPr>
        <w:t>ی</w:t>
      </w:r>
      <w:r w:rsidR="00AA2A53" w:rsidRPr="00AA2A53">
        <w:rPr>
          <w:rFonts w:cs="B Titr" w:hint="eastAsia"/>
          <w:b/>
          <w:bCs/>
          <w:rtl/>
        </w:rPr>
        <w:t>،</w:t>
      </w:r>
      <w:r w:rsidR="00AA2A53" w:rsidRPr="00AA2A53">
        <w:rPr>
          <w:rFonts w:cs="B Titr"/>
          <w:b/>
          <w:bCs/>
          <w:rtl/>
        </w:rPr>
        <w:t xml:space="preserve"> جامعه دانشگاه</w:t>
      </w:r>
      <w:r w:rsidR="00AA2A53" w:rsidRPr="00AA2A53">
        <w:rPr>
          <w:rFonts w:cs="B Titr" w:hint="cs"/>
          <w:b/>
          <w:bCs/>
          <w:rtl/>
        </w:rPr>
        <w:t>ی</w:t>
      </w:r>
      <w:r w:rsidR="00AA2A53" w:rsidRPr="00AA2A53">
        <w:rPr>
          <w:rFonts w:cs="B Titr"/>
          <w:b/>
          <w:bCs/>
          <w:rtl/>
        </w:rPr>
        <w:t xml:space="preserve"> و کل</w:t>
      </w:r>
      <w:r w:rsidR="00AA2A53" w:rsidRPr="00AA2A53">
        <w:rPr>
          <w:rFonts w:cs="B Titr" w:hint="cs"/>
          <w:b/>
          <w:bCs/>
          <w:rtl/>
        </w:rPr>
        <w:t>ی</w:t>
      </w:r>
      <w:r w:rsidR="00AA2A53" w:rsidRPr="00AA2A53">
        <w:rPr>
          <w:rFonts w:cs="B Titr" w:hint="eastAsia"/>
          <w:b/>
          <w:bCs/>
          <w:rtl/>
        </w:rPr>
        <w:t>ه</w:t>
      </w:r>
      <w:r w:rsidR="00AA2A53" w:rsidRPr="00AA2A53">
        <w:rPr>
          <w:rFonts w:cs="B Titr"/>
          <w:b/>
          <w:bCs/>
          <w:rtl/>
        </w:rPr>
        <w:t xml:space="preserve"> همکاران ا</w:t>
      </w:r>
      <w:r w:rsidR="00AA2A53" w:rsidRPr="00AA2A53">
        <w:rPr>
          <w:rFonts w:cs="B Titr" w:hint="cs"/>
          <w:b/>
          <w:bCs/>
          <w:rtl/>
        </w:rPr>
        <w:t>ی</w:t>
      </w:r>
      <w:r w:rsidR="00AA2A53" w:rsidRPr="00AA2A53">
        <w:rPr>
          <w:rFonts w:cs="B Titr" w:hint="eastAsia"/>
          <w:b/>
          <w:bCs/>
          <w:rtl/>
        </w:rPr>
        <w:t>شان</w:t>
      </w:r>
      <w:r w:rsidR="00AA2A53" w:rsidRPr="00AA2A53">
        <w:rPr>
          <w:rFonts w:cs="B Titr"/>
          <w:b/>
          <w:bCs/>
          <w:rtl/>
        </w:rPr>
        <w:t xml:space="preserve"> تبر</w:t>
      </w:r>
      <w:r w:rsidR="00AA2A53" w:rsidRPr="00AA2A53">
        <w:rPr>
          <w:rFonts w:cs="B Titr" w:hint="cs"/>
          <w:b/>
          <w:bCs/>
          <w:rtl/>
        </w:rPr>
        <w:t>ی</w:t>
      </w:r>
      <w:r w:rsidR="00AA2A53" w:rsidRPr="00AA2A53">
        <w:rPr>
          <w:rFonts w:cs="B Titr" w:hint="eastAsia"/>
          <w:b/>
          <w:bCs/>
          <w:rtl/>
        </w:rPr>
        <w:t>ک</w:t>
      </w:r>
      <w:r w:rsidR="00AA2A53" w:rsidRPr="00AA2A53">
        <w:rPr>
          <w:rFonts w:cs="B Titr"/>
          <w:b/>
          <w:bCs/>
          <w:rtl/>
        </w:rPr>
        <w:t xml:space="preserve"> گفته و برا</w:t>
      </w:r>
      <w:r w:rsidR="00AA2A53" w:rsidRPr="00AA2A53">
        <w:rPr>
          <w:rFonts w:cs="B Titr" w:hint="cs"/>
          <w:b/>
          <w:bCs/>
          <w:rtl/>
        </w:rPr>
        <w:t>ی</w:t>
      </w:r>
      <w:r w:rsidR="00AA2A53" w:rsidRPr="00AA2A53">
        <w:rPr>
          <w:rFonts w:cs="B Titr"/>
          <w:b/>
          <w:bCs/>
          <w:rtl/>
        </w:rPr>
        <w:t xml:space="preserve"> ا</w:t>
      </w:r>
      <w:r w:rsidR="00AA2A53" w:rsidRPr="00AA2A53">
        <w:rPr>
          <w:rFonts w:cs="B Titr" w:hint="cs"/>
          <w:b/>
          <w:bCs/>
          <w:rtl/>
        </w:rPr>
        <w:t>ی</w:t>
      </w:r>
      <w:r w:rsidR="00AA2A53" w:rsidRPr="00AA2A53">
        <w:rPr>
          <w:rFonts w:cs="B Titr" w:hint="eastAsia"/>
          <w:b/>
          <w:bCs/>
          <w:rtl/>
        </w:rPr>
        <w:t>شان</w:t>
      </w:r>
      <w:r w:rsidR="00AA2A53" w:rsidRPr="00AA2A53">
        <w:rPr>
          <w:rFonts w:cs="B Titr"/>
          <w:b/>
          <w:bCs/>
          <w:rtl/>
        </w:rPr>
        <w:t xml:space="preserve"> آرزو</w:t>
      </w:r>
      <w:r w:rsidR="00AA2A53" w:rsidRPr="00AA2A53">
        <w:rPr>
          <w:rFonts w:cs="B Titr" w:hint="cs"/>
          <w:b/>
          <w:bCs/>
          <w:rtl/>
        </w:rPr>
        <w:t>ی</w:t>
      </w:r>
      <w:r w:rsidR="00AA2A53" w:rsidRPr="00AA2A53">
        <w:rPr>
          <w:rFonts w:cs="B Titr"/>
          <w:b/>
          <w:bCs/>
          <w:rtl/>
        </w:rPr>
        <w:t xml:space="preserve"> تداوم موفق</w:t>
      </w:r>
      <w:r w:rsidR="00AA2A53" w:rsidRPr="00AA2A53">
        <w:rPr>
          <w:rFonts w:cs="B Titr" w:hint="cs"/>
          <w:b/>
          <w:bCs/>
          <w:rtl/>
        </w:rPr>
        <w:t>ی</w:t>
      </w:r>
      <w:r w:rsidR="00AA2A53" w:rsidRPr="00AA2A53">
        <w:rPr>
          <w:rFonts w:cs="B Titr" w:hint="eastAsia"/>
          <w:b/>
          <w:bCs/>
          <w:rtl/>
        </w:rPr>
        <w:t>ت‌ها</w:t>
      </w:r>
      <w:r w:rsidR="00AA2A53" w:rsidRPr="00AA2A53">
        <w:rPr>
          <w:rFonts w:cs="B Titr" w:hint="cs"/>
          <w:b/>
          <w:bCs/>
          <w:rtl/>
        </w:rPr>
        <w:t>ی</w:t>
      </w:r>
      <w:r w:rsidR="00AA2A53" w:rsidRPr="00AA2A53">
        <w:rPr>
          <w:rFonts w:cs="B Titr"/>
          <w:b/>
          <w:bCs/>
          <w:rtl/>
        </w:rPr>
        <w:t xml:space="preserve"> علم</w:t>
      </w:r>
      <w:r w:rsidR="00AA2A53" w:rsidRPr="00AA2A53">
        <w:rPr>
          <w:rFonts w:cs="B Titr" w:hint="cs"/>
          <w:b/>
          <w:bCs/>
          <w:rtl/>
        </w:rPr>
        <w:t>ی</w:t>
      </w:r>
      <w:r w:rsidR="00AA2A53" w:rsidRPr="00AA2A53">
        <w:rPr>
          <w:rFonts w:cs="B Titr"/>
          <w:b/>
          <w:bCs/>
          <w:rtl/>
        </w:rPr>
        <w:t xml:space="preserve"> دارد</w:t>
      </w:r>
      <w:r w:rsidR="00AA2A53" w:rsidRPr="00AA2A53">
        <w:rPr>
          <w:rFonts w:cs="B Titr"/>
          <w:b/>
          <w:bCs/>
        </w:rPr>
        <w:t>.</w:t>
      </w:r>
    </w:p>
    <w:p w14:paraId="186C79F6" w14:textId="6768560A" w:rsidR="0052557F" w:rsidRPr="00AA2A53" w:rsidRDefault="00B30E11" w:rsidP="00AA2A53">
      <w:pPr>
        <w:pStyle w:val="NormalWeb"/>
        <w:bidi/>
        <w:rPr>
          <w:rFonts w:cs="B Titr"/>
          <w:rtl/>
        </w:rPr>
      </w:pPr>
      <w:r w:rsidRPr="00AA2A53">
        <w:rPr>
          <w:rFonts w:cs="B Titr"/>
          <w:rtl/>
        </w:rPr>
        <w:t>مقال</w:t>
      </w:r>
      <w:r w:rsidR="0052557F" w:rsidRPr="00AA2A53">
        <w:rPr>
          <w:rFonts w:cs="B Titr" w:hint="cs"/>
          <w:rtl/>
        </w:rPr>
        <w:t xml:space="preserve">ات </w:t>
      </w:r>
      <w:r w:rsidRPr="00AA2A53">
        <w:rPr>
          <w:rFonts w:cs="B Titr"/>
          <w:rtl/>
        </w:rPr>
        <w:t xml:space="preserve"> </w:t>
      </w:r>
      <w:r w:rsidR="0052557F" w:rsidRPr="00AA2A53">
        <w:rPr>
          <w:rFonts w:cs="B Titr" w:hint="cs"/>
          <w:rtl/>
        </w:rPr>
        <w:t xml:space="preserve">آقای </w:t>
      </w:r>
      <w:r w:rsidRPr="00AA2A53">
        <w:rPr>
          <w:rFonts w:cs="B Titr"/>
          <w:rtl/>
        </w:rPr>
        <w:t xml:space="preserve">دکتر </w:t>
      </w:r>
      <w:r w:rsidR="0052557F" w:rsidRPr="00AA2A53">
        <w:rPr>
          <w:rFonts w:cs="B Titr" w:hint="cs"/>
          <w:rtl/>
        </w:rPr>
        <w:t xml:space="preserve">میلاد توسلی </w:t>
      </w:r>
      <w:r w:rsidRPr="00AA2A53">
        <w:rPr>
          <w:rFonts w:cs="B Titr"/>
          <w:rtl/>
        </w:rPr>
        <w:t xml:space="preserve"> با عن</w:t>
      </w:r>
      <w:r w:rsidR="0052557F" w:rsidRPr="00AA2A53">
        <w:rPr>
          <w:rFonts w:cs="B Titr" w:hint="cs"/>
          <w:rtl/>
        </w:rPr>
        <w:t>اوی</w:t>
      </w:r>
      <w:r w:rsidRPr="00AA2A53">
        <w:rPr>
          <w:rFonts w:cs="B Titr"/>
          <w:rtl/>
        </w:rPr>
        <w:t>ن</w:t>
      </w:r>
      <w:r w:rsidRPr="00AA2A53">
        <w:rPr>
          <w:rFonts w:cs="B Titr"/>
        </w:rPr>
        <w:t xml:space="preserve"> </w:t>
      </w:r>
      <w:r w:rsidRPr="00AA2A53">
        <w:rPr>
          <w:rFonts w:cs="B Titr" w:hint="cs"/>
          <w:rtl/>
        </w:rPr>
        <w:t>:</w:t>
      </w:r>
    </w:p>
    <w:p w14:paraId="0DEB96FB" w14:textId="220BD029" w:rsidR="00A415E3" w:rsidRDefault="0052557F" w:rsidP="00A415E3">
      <w:pPr>
        <w:pStyle w:val="NormalWeb"/>
        <w:jc w:val="both"/>
        <w:rPr>
          <w:sz w:val="28"/>
          <w:szCs w:val="28"/>
        </w:rPr>
      </w:pPr>
      <w:r w:rsidRPr="0001726B">
        <w:rPr>
          <w:sz w:val="28"/>
          <w:szCs w:val="28"/>
        </w:rPr>
        <w:t xml:space="preserve">1. Gelatin-based </w:t>
      </w:r>
      <w:proofErr w:type="spellStart"/>
      <w:r w:rsidRPr="0001726B">
        <w:rPr>
          <w:sz w:val="28"/>
          <w:szCs w:val="28"/>
        </w:rPr>
        <w:t>electrospun</w:t>
      </w:r>
      <w:proofErr w:type="spellEnd"/>
      <w:r w:rsidRPr="0001726B">
        <w:rPr>
          <w:sz w:val="28"/>
          <w:szCs w:val="28"/>
        </w:rPr>
        <w:t xml:space="preserve"> nanofibers in food packaging: Overcoming obstacles and looking forward to the </w:t>
      </w:r>
      <w:proofErr w:type="gramStart"/>
      <w:r w:rsidRPr="0001726B">
        <w:rPr>
          <w:sz w:val="28"/>
          <w:szCs w:val="28"/>
        </w:rPr>
        <w:t>future</w:t>
      </w:r>
      <w:r w:rsidR="00A415E3">
        <w:rPr>
          <w:sz w:val="28"/>
          <w:szCs w:val="28"/>
        </w:rPr>
        <w:t>(</w:t>
      </w:r>
      <w:proofErr w:type="gramEnd"/>
      <w:r w:rsidR="00A415E3" w:rsidRPr="00A415E3">
        <w:rPr>
          <w:color w:val="0000FF"/>
        </w:rPr>
        <w:t>Advances in Colloid and Interface Science, 2025</w:t>
      </w:r>
      <w:r w:rsidR="00A415E3" w:rsidRPr="00A415E3">
        <w:rPr>
          <w:rStyle w:val="gspdot"/>
          <w:color w:val="0000FF"/>
        </w:rPr>
        <w:t>•</w:t>
      </w:r>
      <w:r w:rsidR="00A415E3" w:rsidRPr="00A415E3">
        <w:rPr>
          <w:color w:val="0000FF"/>
        </w:rPr>
        <w:t>Elsevier</w:t>
      </w:r>
      <w:r w:rsidR="00A415E3">
        <w:t>)</w:t>
      </w:r>
      <w:r w:rsidR="00A415E3" w:rsidRPr="0001726B">
        <w:rPr>
          <w:sz w:val="28"/>
          <w:szCs w:val="28"/>
        </w:rPr>
        <w:t xml:space="preserve"> </w:t>
      </w:r>
    </w:p>
    <w:p w14:paraId="765B0D00" w14:textId="1C006D47" w:rsidR="0052557F" w:rsidRPr="0001726B" w:rsidRDefault="0052557F" w:rsidP="00A415E3">
      <w:pPr>
        <w:pStyle w:val="NormalWeb"/>
        <w:jc w:val="both"/>
        <w:rPr>
          <w:sz w:val="28"/>
          <w:szCs w:val="28"/>
        </w:rPr>
      </w:pPr>
      <w:r w:rsidRPr="0001726B">
        <w:rPr>
          <w:sz w:val="28"/>
          <w:szCs w:val="28"/>
        </w:rPr>
        <w:t>2.</w:t>
      </w:r>
      <w:r w:rsidR="0001726B" w:rsidRPr="0001726B">
        <w:rPr>
          <w:sz w:val="28"/>
          <w:szCs w:val="28"/>
        </w:rPr>
        <w:t xml:space="preserve"> Seeing the invisible threats: Detecting egg white allergens using bio/nano-sensors; a comprehensive </w:t>
      </w:r>
      <w:proofErr w:type="gramStart"/>
      <w:r w:rsidR="0001726B" w:rsidRPr="0001726B">
        <w:rPr>
          <w:sz w:val="28"/>
          <w:szCs w:val="28"/>
        </w:rPr>
        <w:t>review</w:t>
      </w:r>
      <w:r w:rsidR="00A415E3">
        <w:rPr>
          <w:sz w:val="28"/>
          <w:szCs w:val="28"/>
        </w:rPr>
        <w:t>(</w:t>
      </w:r>
      <w:proofErr w:type="gramEnd"/>
      <w:r w:rsidR="00A415E3" w:rsidRPr="00A415E3">
        <w:rPr>
          <w:color w:val="0000FF"/>
        </w:rPr>
        <w:t>Advances in Colloid and Interface Science, 2025</w:t>
      </w:r>
      <w:r w:rsidR="00A415E3" w:rsidRPr="00A415E3">
        <w:rPr>
          <w:rStyle w:val="gspdot"/>
          <w:color w:val="0000FF"/>
        </w:rPr>
        <w:t>•</w:t>
      </w:r>
      <w:r w:rsidR="00A415E3" w:rsidRPr="00A415E3">
        <w:rPr>
          <w:color w:val="0000FF"/>
        </w:rPr>
        <w:t>Elsevier</w:t>
      </w:r>
      <w:r w:rsidR="00A415E3">
        <w:t>)</w:t>
      </w:r>
    </w:p>
    <w:p w14:paraId="151D4051" w14:textId="50886103" w:rsidR="0001726B" w:rsidRPr="0001726B" w:rsidRDefault="0001726B" w:rsidP="00A415E3">
      <w:pPr>
        <w:pStyle w:val="NormalWeb"/>
        <w:jc w:val="both"/>
        <w:rPr>
          <w:sz w:val="28"/>
          <w:szCs w:val="28"/>
        </w:rPr>
      </w:pPr>
      <w:r w:rsidRPr="0001726B">
        <w:rPr>
          <w:sz w:val="28"/>
          <w:szCs w:val="28"/>
        </w:rPr>
        <w:t xml:space="preserve">3. Self-healing packaging films/coatings for food applications; an emerging </w:t>
      </w:r>
      <w:proofErr w:type="gramStart"/>
      <w:r w:rsidRPr="0001726B">
        <w:rPr>
          <w:sz w:val="28"/>
          <w:szCs w:val="28"/>
        </w:rPr>
        <w:t>strategy</w:t>
      </w:r>
      <w:r w:rsidR="00A415E3">
        <w:rPr>
          <w:sz w:val="28"/>
          <w:szCs w:val="28"/>
        </w:rPr>
        <w:t>(</w:t>
      </w:r>
      <w:proofErr w:type="gramEnd"/>
      <w:r w:rsidR="00A415E3" w:rsidRPr="00A415E3">
        <w:rPr>
          <w:color w:val="0000FF"/>
        </w:rPr>
        <w:t>Advances in Colloid and Interface Science, 2025</w:t>
      </w:r>
      <w:r w:rsidR="00A415E3" w:rsidRPr="00A415E3">
        <w:rPr>
          <w:rStyle w:val="gspdot"/>
          <w:color w:val="0000FF"/>
        </w:rPr>
        <w:t>•</w:t>
      </w:r>
      <w:r w:rsidR="00A415E3" w:rsidRPr="00A415E3">
        <w:rPr>
          <w:color w:val="0000FF"/>
        </w:rPr>
        <w:t>Elsevier</w:t>
      </w:r>
      <w:r w:rsidR="00A415E3">
        <w:t>)</w:t>
      </w:r>
    </w:p>
    <w:p w14:paraId="33FF986A" w14:textId="6B9733C1" w:rsidR="0001726B" w:rsidRPr="0001726B" w:rsidRDefault="0001726B" w:rsidP="00A415E3">
      <w:pPr>
        <w:pStyle w:val="NormalWeb"/>
        <w:jc w:val="both"/>
        <w:rPr>
          <w:sz w:val="28"/>
          <w:szCs w:val="28"/>
        </w:rPr>
      </w:pPr>
      <w:r w:rsidRPr="0001726B">
        <w:rPr>
          <w:sz w:val="28"/>
          <w:szCs w:val="28"/>
        </w:rPr>
        <w:t xml:space="preserve">4. A comprehensive review of lysozyme applications in food packaging: Current trends, developments, and </w:t>
      </w:r>
      <w:proofErr w:type="gramStart"/>
      <w:r w:rsidRPr="0001726B">
        <w:rPr>
          <w:sz w:val="28"/>
          <w:szCs w:val="28"/>
        </w:rPr>
        <w:t>challenges</w:t>
      </w:r>
      <w:r w:rsidR="00A415E3">
        <w:rPr>
          <w:sz w:val="28"/>
          <w:szCs w:val="28"/>
        </w:rPr>
        <w:t>(</w:t>
      </w:r>
      <w:proofErr w:type="gramEnd"/>
      <w:r w:rsidR="00A1195C" w:rsidRPr="00A1195C">
        <w:rPr>
          <w:color w:val="0000FF"/>
        </w:rPr>
        <w:t>Trends in Food Science &amp; Technology, 2025</w:t>
      </w:r>
      <w:r w:rsidR="00A1195C" w:rsidRPr="00A1195C">
        <w:rPr>
          <w:rStyle w:val="gspdot"/>
          <w:color w:val="0000FF"/>
        </w:rPr>
        <w:t>•</w:t>
      </w:r>
      <w:r w:rsidR="00A1195C" w:rsidRPr="00A1195C">
        <w:rPr>
          <w:color w:val="0000FF"/>
        </w:rPr>
        <w:t>Elsevier</w:t>
      </w:r>
      <w:r w:rsidR="00A415E3">
        <w:t>)</w:t>
      </w:r>
    </w:p>
    <w:p w14:paraId="635BC6A1" w14:textId="77777777" w:rsidR="0052557F" w:rsidRDefault="0052557F" w:rsidP="0052557F">
      <w:pPr>
        <w:pStyle w:val="NormalWeb"/>
        <w:bidi/>
        <w:rPr>
          <w:rtl/>
        </w:rPr>
      </w:pPr>
    </w:p>
    <w:p w14:paraId="28041AC7" w14:textId="09372B47" w:rsidR="00B30E11" w:rsidRDefault="0052557F" w:rsidP="00AA2A53">
      <w:pPr>
        <w:pStyle w:val="NormalWeb"/>
        <w:bidi/>
      </w:pPr>
      <w:r>
        <w:rPr>
          <w:rtl/>
        </w:rPr>
        <w:t xml:space="preserve"> </w:t>
      </w:r>
    </w:p>
    <w:p w14:paraId="48E5CE6D" w14:textId="4306DBA6" w:rsidR="00B30E11" w:rsidRDefault="00B30E11" w:rsidP="00B30E11">
      <w:pPr>
        <w:pStyle w:val="NormalWeb"/>
        <w:bidi/>
        <w:rPr>
          <w:rFonts w:cs="B Titr"/>
          <w:rtl/>
        </w:rPr>
      </w:pPr>
      <w:r w:rsidRPr="00A1195C">
        <w:rPr>
          <w:rFonts w:cs="B Titr"/>
          <w:rtl/>
        </w:rPr>
        <w:t>نسخه کامل مقاله از طریق لینک زیر قابل دسترسی است</w:t>
      </w:r>
      <w:r w:rsidRPr="00A1195C">
        <w:rPr>
          <w:rFonts w:cs="B Titr"/>
        </w:rPr>
        <w:t>:</w:t>
      </w:r>
    </w:p>
    <w:p w14:paraId="792555B1" w14:textId="45AE910A" w:rsidR="00AD1E85" w:rsidRDefault="001679EA" w:rsidP="00AD1E85">
      <w:pPr>
        <w:pStyle w:val="NormalWeb"/>
        <w:bidi/>
        <w:jc w:val="right"/>
        <w:rPr>
          <w:rFonts w:cs="B Titr"/>
        </w:rPr>
      </w:pPr>
      <w:hyperlink r:id="rId5" w:history="1">
        <w:r w:rsidR="00AD1E85" w:rsidRPr="00172836">
          <w:rPr>
            <w:rStyle w:val="Hyperlink"/>
            <w:rFonts w:cs="B Titr"/>
          </w:rPr>
          <w:t>https://www.sciencedirect.com/science/article/pii/S0001868625003537</w:t>
        </w:r>
      </w:hyperlink>
    </w:p>
    <w:p w14:paraId="63F02D3B" w14:textId="24523B18" w:rsidR="00AD1E85" w:rsidRDefault="001679EA" w:rsidP="00AD1E85">
      <w:pPr>
        <w:pStyle w:val="NormalWeb"/>
        <w:bidi/>
        <w:jc w:val="right"/>
        <w:rPr>
          <w:rFonts w:cs="B Titr"/>
        </w:rPr>
      </w:pPr>
      <w:hyperlink r:id="rId6" w:history="1">
        <w:r w:rsidR="00AD1E85" w:rsidRPr="00AD1E85">
          <w:rPr>
            <w:rStyle w:val="Hyperlink"/>
            <w:rFonts w:cs="B Titr"/>
          </w:rPr>
          <w:t>https://www.sciencedirect.com/science/article/pii/S0001868625001794</w:t>
        </w:r>
      </w:hyperlink>
    </w:p>
    <w:p w14:paraId="5422728A" w14:textId="1D2DC210" w:rsidR="00B30E11" w:rsidRDefault="001679EA" w:rsidP="00AD1E85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B Titr"/>
          <w:kern w:val="36"/>
        </w:rPr>
      </w:pPr>
      <w:hyperlink r:id="rId7" w:history="1">
        <w:r w:rsidR="00AD1E85" w:rsidRPr="00AD1E85">
          <w:rPr>
            <w:rStyle w:val="Hyperlink"/>
            <w:rFonts w:ascii="Times New Roman" w:eastAsia="Times New Roman" w:hAnsi="Times New Roman" w:cs="B Titr"/>
            <w:kern w:val="36"/>
          </w:rPr>
          <w:t>https://www.sciencedirect.com/science/article/pii/S000186862500034X</w:t>
        </w:r>
      </w:hyperlink>
    </w:p>
    <w:p w14:paraId="6D1247B4" w14:textId="4EBBF69E" w:rsidR="00AD1E85" w:rsidRDefault="001679EA" w:rsidP="00AD1E85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B Titr"/>
          <w:kern w:val="36"/>
        </w:rPr>
      </w:pPr>
      <w:hyperlink r:id="rId8" w:history="1">
        <w:r w:rsidR="007623AC" w:rsidRPr="007623AC">
          <w:rPr>
            <w:rStyle w:val="Hyperlink"/>
            <w:rFonts w:ascii="Times New Roman" w:eastAsia="Times New Roman" w:hAnsi="Times New Roman" w:cs="B Titr"/>
            <w:kern w:val="36"/>
          </w:rPr>
          <w:t>https://www.sciencedirect.com/science/article/pii/S0924224425004030</w:t>
        </w:r>
      </w:hyperlink>
    </w:p>
    <w:p w14:paraId="6B0D5528" w14:textId="77777777" w:rsidR="00686C21" w:rsidRPr="00CC54AC" w:rsidRDefault="00686C21" w:rsidP="00CC54AC"/>
    <w:sectPr w:rsidR="00686C21" w:rsidRPr="00CC54A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4AC"/>
    <w:rsid w:val="0001726B"/>
    <w:rsid w:val="001679EA"/>
    <w:rsid w:val="00352015"/>
    <w:rsid w:val="00377DDC"/>
    <w:rsid w:val="004C0B6E"/>
    <w:rsid w:val="0052557F"/>
    <w:rsid w:val="005F5B8C"/>
    <w:rsid w:val="00686C21"/>
    <w:rsid w:val="007623AC"/>
    <w:rsid w:val="008A0A87"/>
    <w:rsid w:val="00A1195C"/>
    <w:rsid w:val="00A415E3"/>
    <w:rsid w:val="00AA2A53"/>
    <w:rsid w:val="00AD1E85"/>
    <w:rsid w:val="00AE181E"/>
    <w:rsid w:val="00B30E11"/>
    <w:rsid w:val="00BA6C82"/>
    <w:rsid w:val="00CC5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؛"/>
  <w14:docId w14:val="118651DC"/>
  <w15:chartTrackingRefBased/>
  <w15:docId w15:val="{42F92874-AA08-4A67-8E78-22A52E8337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30E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gspdot">
    <w:name w:val="gs_pdot"/>
    <w:basedOn w:val="DefaultParagraphFont"/>
    <w:rsid w:val="00A415E3"/>
  </w:style>
  <w:style w:type="character" w:styleId="Hyperlink">
    <w:name w:val="Hyperlink"/>
    <w:basedOn w:val="DefaultParagraphFont"/>
    <w:uiPriority w:val="99"/>
    <w:unhideWhenUsed/>
    <w:rsid w:val="00AD1E8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D1E8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F5B8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63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2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ciencedirect.com/science/article/pii/S0924224425004030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sciencedirect.com/science/article/pii/S000186862500034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sciencedirect.com/science/article/pii/S0001868625001794" TargetMode="External"/><Relationship Id="rId5" Type="http://schemas.openxmlformats.org/officeDocument/2006/relationships/hyperlink" Target="https://www.sciencedirect.com/science/article/pii/S0001868625003537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415</Words>
  <Characters>2368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gashtaseb</dc:creator>
  <cp:keywords/>
  <dc:description/>
  <cp:lastModifiedBy>pc</cp:lastModifiedBy>
  <cp:revision>6</cp:revision>
  <dcterms:created xsi:type="dcterms:W3CDTF">2025-12-22T09:53:00Z</dcterms:created>
  <dcterms:modified xsi:type="dcterms:W3CDTF">2025-12-22T09:58:00Z</dcterms:modified>
</cp:coreProperties>
</file>